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FC3" w:rsidRDefault="00D47FDC" w:rsidP="00BE51D3">
      <w:pPr>
        <w:jc w:val="center"/>
        <w:rPr>
          <w:rFonts w:ascii="TH Niramit AS" w:hAnsi="TH Niramit AS" w:cs="TH Niramit AS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2639060</wp:posOffset>
                </wp:positionH>
                <wp:positionV relativeFrom="paragraph">
                  <wp:posOffset>-553720</wp:posOffset>
                </wp:positionV>
                <wp:extent cx="1016635" cy="11303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635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48F" w:rsidRDefault="004D548F">
                            <w:r w:rsidRPr="007E173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4865" cy="1029335"/>
                                  <wp:effectExtent l="0" t="0" r="0" b="0"/>
                                  <wp:docPr id="1" name="Picture 2" descr="Logo_Suan_Color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_Suan_Color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4865" cy="1029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7.8pt;margin-top:-43.6pt;width:80.05pt;height:89pt;z-index:25165772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" strokecolor="white">
                <v:path arrowok="t"/>
                <v:textbox style="mso-fit-shape-to-text:t">
                  <w:txbxContent>
                    <w:p w:rsidR="004D548F" w:rsidRDefault="004D548F">
                      <w:r w:rsidRPr="007E173B">
                        <w:rPr>
                          <w:noProof/>
                        </w:rPr>
                        <w:drawing>
                          <wp:inline distT="0" distB="0" distL="0" distR="0">
                            <wp:extent cx="824865" cy="1029335"/>
                            <wp:effectExtent l="0" t="0" r="0" b="0"/>
                            <wp:docPr id="1" name="Picture 2" descr="Logo_Suan_Colo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_Suan_Color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4865" cy="1029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D3FC3" w:rsidRPr="00F31198" w:rsidRDefault="00CD3FC3" w:rsidP="00F31198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5E4121" w:rsidRDefault="005E4121" w:rsidP="00BE51D3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6518DC">
        <w:rPr>
          <w:rFonts w:ascii="TH Niramit AS" w:hAnsi="TH Niramit AS" w:cs="TH Niramit AS"/>
          <w:b/>
          <w:bCs/>
          <w:sz w:val="40"/>
          <w:szCs w:val="40"/>
          <w:cs/>
        </w:rPr>
        <w:t>รายละเอียดของรายวิชา</w:t>
      </w:r>
      <w:r w:rsidR="00CD3FC3">
        <w:rPr>
          <w:rFonts w:ascii="TH Niramit AS" w:hAnsi="TH Niramit AS" w:cs="TH Niramit AS" w:hint="cs"/>
          <w:b/>
          <w:bCs/>
          <w:sz w:val="36"/>
          <w:szCs w:val="36"/>
          <w:cs/>
        </w:rPr>
        <w:t>(</w:t>
      </w:r>
      <w:r w:rsidR="00CD3FC3">
        <w:rPr>
          <w:rFonts w:ascii="TH Niramit AS" w:hAnsi="TH Niramit AS" w:cs="TH Niramit AS"/>
          <w:b/>
          <w:bCs/>
          <w:sz w:val="36"/>
          <w:szCs w:val="36"/>
        </w:rPr>
        <w:t>Course Specification</w:t>
      </w:r>
      <w:r w:rsidR="00CD3FC3">
        <w:rPr>
          <w:rFonts w:ascii="TH Niramit AS" w:hAnsi="TH Niramit AS" w:cs="TH Niramit AS" w:hint="cs"/>
          <w:b/>
          <w:bCs/>
          <w:sz w:val="36"/>
          <w:szCs w:val="36"/>
          <w:cs/>
        </w:rPr>
        <w:t>)</w:t>
      </w:r>
    </w:p>
    <w:p w:rsidR="00A72108" w:rsidRPr="004F41D8" w:rsidRDefault="00A72108" w:rsidP="00A72108">
      <w:pPr>
        <w:autoSpaceDE w:val="0"/>
        <w:autoSpaceDN w:val="0"/>
        <w:adjustRightInd w:val="0"/>
        <w:spacing w:line="20" w:lineRule="atLeast"/>
        <w:jc w:val="center"/>
        <w:rPr>
          <w:rFonts w:ascii="TH Niramit AS" w:eastAsia="BrowalliaNew-Bold" w:hAnsi="TH Niramit AS" w:cs="TH Niramit AS"/>
          <w:b/>
          <w:bCs/>
          <w:sz w:val="30"/>
          <w:szCs w:val="30"/>
        </w:rPr>
      </w:pPr>
      <w:r w:rsidRPr="004F41D8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รหัสวิชา</w:t>
      </w:r>
      <w:r w:rsidRPr="004F41D8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4F41D8">
        <w:rPr>
          <w:rFonts w:ascii="TH Niramit AS" w:eastAsia="BrowalliaNew-Bold" w:hAnsi="TH Niramit AS" w:cs="TH Niramit AS"/>
          <w:b/>
          <w:bCs/>
          <w:sz w:val="30"/>
          <w:szCs w:val="30"/>
        </w:rPr>
        <w:t>BEC</w:t>
      </w:r>
      <w:r w:rsidR="00B2747F">
        <w:rPr>
          <w:rFonts w:ascii="TH Niramit AS" w:eastAsia="BrowalliaNew-Bold" w:hAnsi="TH Niramit AS" w:cs="TH Niramit AS"/>
          <w:b/>
          <w:bCs/>
          <w:sz w:val="30"/>
          <w:szCs w:val="30"/>
        </w:rPr>
        <w:t>3108</w:t>
      </w:r>
      <w:r w:rsidRPr="004F41D8">
        <w:rPr>
          <w:rFonts w:ascii="TH Niramit AS" w:eastAsia="BrowalliaNew-Bold" w:hAnsi="TH Niramit AS" w:cs="TH Niramit AS"/>
          <w:b/>
          <w:bCs/>
          <w:sz w:val="30"/>
          <w:szCs w:val="30"/>
          <w:rtl/>
          <w:cs/>
          <w:lang w:bidi="ar-SA"/>
        </w:rPr>
        <w:t xml:space="preserve"> </w:t>
      </w:r>
      <w:r w:rsidRPr="004F41D8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รายวิชา</w:t>
      </w:r>
      <w:r w:rsidRPr="004F41D8">
        <w:rPr>
          <w:rFonts w:ascii="TH Niramit AS" w:eastAsia="BrowalliaNew-Bold" w:hAnsi="TH Niramit AS" w:cs="TH Niramit AS"/>
          <w:b/>
          <w:bCs/>
          <w:sz w:val="30"/>
          <w:szCs w:val="30"/>
        </w:rPr>
        <w:t xml:space="preserve"> </w:t>
      </w:r>
      <w:r w:rsidR="00661750">
        <w:rPr>
          <w:rFonts w:ascii="TH Niramit AS" w:eastAsia="BrowalliaNew-Bold" w:hAnsi="TH Niramit AS" w:cs="TH Niramit AS" w:hint="cs"/>
          <w:b/>
          <w:bCs/>
          <w:sz w:val="30"/>
          <w:szCs w:val="30"/>
          <w:cs/>
        </w:rPr>
        <w:t>ระเบียบวิธีวิจัยทางเศรษฐศาสตร์</w:t>
      </w:r>
    </w:p>
    <w:p w:rsidR="00A72108" w:rsidRPr="004F41D8" w:rsidRDefault="00A72108" w:rsidP="00A72108">
      <w:pPr>
        <w:autoSpaceDE w:val="0"/>
        <w:autoSpaceDN w:val="0"/>
        <w:adjustRightInd w:val="0"/>
        <w:spacing w:line="20" w:lineRule="atLeast"/>
        <w:jc w:val="center"/>
        <w:rPr>
          <w:rFonts w:ascii="TH Niramit AS" w:eastAsia="BrowalliaNew-Bold" w:hAnsi="TH Niramit AS" w:cs="TH Niramit AS"/>
          <w:b/>
          <w:bCs/>
          <w:sz w:val="30"/>
          <w:szCs w:val="30"/>
          <w:cs/>
        </w:rPr>
      </w:pPr>
      <w:r w:rsidRPr="004F41D8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สาขาวิชา</w:t>
      </w:r>
      <w:r w:rsidRPr="004F41D8">
        <w:rPr>
          <w:rFonts w:ascii="TH Niramit AS" w:eastAsia="BrowalliaNew-Bold" w:hAnsi="TH Niramit AS" w:cs="TH Niramit AS"/>
          <w:b/>
          <w:bCs/>
          <w:sz w:val="30"/>
          <w:szCs w:val="30"/>
        </w:rPr>
        <w:t xml:space="preserve"> </w:t>
      </w:r>
      <w:r w:rsidRPr="004F41D8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เศรษฐศาสตร์ธุรกิจ</w:t>
      </w:r>
      <w:r w:rsidRPr="004F41D8">
        <w:rPr>
          <w:rFonts w:ascii="TH Niramit AS" w:eastAsia="BrowalliaNew-Bold" w:hAnsi="TH Niramit AS" w:cs="TH Niramit AS"/>
          <w:b/>
          <w:bCs/>
          <w:sz w:val="30"/>
          <w:szCs w:val="30"/>
        </w:rPr>
        <w:t xml:space="preserve"> </w:t>
      </w:r>
      <w:r w:rsidRPr="004F41D8">
        <w:rPr>
          <w:rFonts w:ascii="TH Niramit AS" w:eastAsia="BrowalliaNew-Bold" w:hAnsi="TH Niramit AS" w:cs="TH Niramit AS"/>
          <w:b/>
          <w:bCs/>
          <w:sz w:val="30"/>
          <w:szCs w:val="30"/>
          <w:rtl/>
          <w:cs/>
        </w:rPr>
        <w:t xml:space="preserve"> </w:t>
      </w:r>
      <w:r w:rsidRPr="004F41D8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คณะวิทยาการจัดการ  มหาวิทยาลัยราชภัฏสวนสุนันทา</w:t>
      </w:r>
    </w:p>
    <w:p w:rsidR="00CD3FC3" w:rsidRPr="00F31198" w:rsidRDefault="00A72108" w:rsidP="00A72108">
      <w:pPr>
        <w:autoSpaceDE w:val="0"/>
        <w:autoSpaceDN w:val="0"/>
        <w:adjustRightInd w:val="0"/>
        <w:spacing w:line="20" w:lineRule="atLeast"/>
        <w:jc w:val="center"/>
        <w:rPr>
          <w:rFonts w:ascii="TH Niramit AS" w:eastAsia="BrowalliaNew-Bold" w:hAnsi="TH Niramit AS" w:cs="TH Niramit AS"/>
          <w:b/>
          <w:bCs/>
          <w:sz w:val="30"/>
          <w:szCs w:val="30"/>
        </w:rPr>
      </w:pPr>
      <w:r w:rsidRPr="004F41D8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ภาคการศึกษา</w:t>
      </w:r>
      <w:r w:rsidRPr="004F41D8">
        <w:rPr>
          <w:rFonts w:ascii="TH Niramit AS" w:eastAsia="BrowalliaNew-Bold" w:hAnsi="TH Niramit AS" w:cs="TH Niramit AS"/>
          <w:b/>
          <w:bCs/>
          <w:sz w:val="30"/>
          <w:szCs w:val="30"/>
        </w:rPr>
        <w:t xml:space="preserve"> </w:t>
      </w:r>
      <w:r w:rsidR="00933337">
        <w:rPr>
          <w:rFonts w:ascii="TH Niramit AS" w:eastAsia="BrowalliaNew-Bold" w:hAnsi="TH Niramit AS" w:cs="TH Niramit AS" w:hint="cs"/>
          <w:b/>
          <w:bCs/>
          <w:sz w:val="30"/>
          <w:szCs w:val="30"/>
          <w:cs/>
        </w:rPr>
        <w:t>๑</w:t>
      </w:r>
      <w:r w:rsidRPr="004F41D8">
        <w:rPr>
          <w:rFonts w:ascii="TH Niramit AS" w:eastAsia="BrowalliaNew-Bold" w:hAnsi="TH Niramit AS" w:cs="TH Niramit AS"/>
          <w:b/>
          <w:bCs/>
          <w:sz w:val="30"/>
          <w:szCs w:val="30"/>
        </w:rPr>
        <w:t xml:space="preserve"> </w:t>
      </w:r>
      <w:r w:rsidRPr="004F41D8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ปีการศึกษา</w:t>
      </w:r>
      <w:r w:rsidRPr="004F41D8">
        <w:rPr>
          <w:rFonts w:ascii="TH Niramit AS" w:eastAsia="BrowalliaNew-Bold" w:hAnsi="TH Niramit AS" w:cs="TH Niramit AS"/>
          <w:b/>
          <w:bCs/>
          <w:sz w:val="30"/>
          <w:szCs w:val="30"/>
        </w:rPr>
        <w:t xml:space="preserve"> </w:t>
      </w:r>
      <w:r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๒๕</w:t>
      </w:r>
      <w:r w:rsidR="00EF2001">
        <w:rPr>
          <w:rFonts w:ascii="TH Niramit AS" w:eastAsia="BrowalliaNew-Bold" w:hAnsi="TH Niramit AS" w:cs="TH Niramit AS" w:hint="cs"/>
          <w:b/>
          <w:bCs/>
          <w:sz w:val="30"/>
          <w:szCs w:val="30"/>
          <w:cs/>
        </w:rPr>
        <w:t>๖</w:t>
      </w:r>
      <w:r w:rsidR="00B2747F">
        <w:rPr>
          <w:rFonts w:ascii="TH Niramit AS" w:eastAsia="BrowalliaNew-Bold" w:hAnsi="TH Niramit AS" w:cs="TH Niramit AS" w:hint="cs"/>
          <w:b/>
          <w:bCs/>
          <w:sz w:val="30"/>
          <w:szCs w:val="30"/>
          <w:cs/>
        </w:rPr>
        <w:t>๖</w:t>
      </w:r>
    </w:p>
    <w:p w:rsidR="003A49FD" w:rsidRPr="006518DC" w:rsidRDefault="003A49FD" w:rsidP="00253578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b/>
          <w:bCs/>
          <w:sz w:val="30"/>
          <w:szCs w:val="30"/>
          <w:cs/>
        </w:rPr>
      </w:pPr>
    </w:p>
    <w:p w:rsidR="00311697" w:rsidRPr="00F31198" w:rsidRDefault="00F1134B" w:rsidP="00860CD7">
      <w:pPr>
        <w:autoSpaceDE w:val="0"/>
        <w:autoSpaceDN w:val="0"/>
        <w:adjustRightInd w:val="0"/>
        <w:spacing w:line="400" w:lineRule="exact"/>
        <w:jc w:val="center"/>
        <w:rPr>
          <w:rFonts w:ascii="TH Niramit AS" w:eastAsia="BrowalliaNew" w:hAnsi="TH Niramit AS" w:cs="TH Niramit AS"/>
          <w:b/>
          <w:bCs/>
          <w:sz w:val="36"/>
          <w:szCs w:val="36"/>
        </w:rPr>
      </w:pPr>
      <w:r w:rsidRPr="00F31198">
        <w:rPr>
          <w:rFonts w:ascii="TH Niramit AS" w:eastAsia="BrowalliaNew" w:hAnsi="TH Niramit AS" w:cs="TH Niramit AS"/>
          <w:b/>
          <w:bCs/>
          <w:sz w:val="36"/>
          <w:szCs w:val="36"/>
          <w:cs/>
        </w:rPr>
        <w:t>หมวดที่</w:t>
      </w:r>
      <w:r w:rsidR="003B3EB9"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 xml:space="preserve"> </w:t>
      </w:r>
      <w:r w:rsidRPr="00F31198">
        <w:rPr>
          <w:rFonts w:ascii="TH Niramit AS" w:eastAsia="BrowalliaNew" w:hAnsi="TH Niramit AS" w:cs="TH Niramit AS"/>
          <w:b/>
          <w:bCs/>
          <w:sz w:val="36"/>
          <w:szCs w:val="36"/>
          <w:cs/>
        </w:rPr>
        <w:t>๑</w:t>
      </w:r>
      <w:r w:rsidR="003B3EB9"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 xml:space="preserve">  </w:t>
      </w:r>
      <w:r w:rsidRPr="00F31198">
        <w:rPr>
          <w:rFonts w:ascii="TH Niramit AS" w:eastAsia="BrowalliaNew" w:hAnsi="TH Niramit AS" w:cs="TH Niramit AS"/>
          <w:b/>
          <w:bCs/>
          <w:sz w:val="36"/>
          <w:szCs w:val="36"/>
          <w:cs/>
        </w:rPr>
        <w:t>ข้อมูลทั่วไป</w:t>
      </w:r>
    </w:p>
    <w:p w:rsidR="00804CDF" w:rsidRPr="006518DC" w:rsidRDefault="00F1134B" w:rsidP="007B780A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</w:pPr>
      <w:r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  <w:cs/>
        </w:rPr>
        <w:t>๑</w:t>
      </w:r>
      <w:r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  <w:t xml:space="preserve">. </w:t>
      </w:r>
      <w:r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  <w:cs/>
        </w:rPr>
        <w:t>รหัสและชื่อรายวิชา</w:t>
      </w:r>
      <w:r w:rsidR="00E078B5"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  <w:tab/>
      </w:r>
      <w:r w:rsidR="00E078B5"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  <w:tab/>
      </w:r>
    </w:p>
    <w:p w:rsidR="00A72108" w:rsidRPr="004F41D8" w:rsidRDefault="00A72108" w:rsidP="00A72108">
      <w:pPr>
        <w:autoSpaceDE w:val="0"/>
        <w:autoSpaceDN w:val="0"/>
        <w:adjustRightInd w:val="0"/>
        <w:spacing w:line="360" w:lineRule="exact"/>
        <w:ind w:firstLine="720"/>
        <w:rPr>
          <w:rFonts w:ascii="TH Niramit AS" w:eastAsia="BrowalliaNew-Bold" w:hAnsi="TH Niramit AS" w:cs="TH Niramit AS"/>
          <w:sz w:val="30"/>
          <w:szCs w:val="30"/>
          <w:lang w:bidi="ar-SA"/>
        </w:rPr>
      </w:pPr>
      <w:r w:rsidRPr="004F41D8">
        <w:rPr>
          <w:rFonts w:ascii="TH Niramit AS" w:eastAsia="BrowalliaNew-Bold" w:hAnsi="TH Niramit AS" w:cs="TH Niramit AS"/>
          <w:sz w:val="30"/>
          <w:szCs w:val="30"/>
          <w:cs/>
        </w:rPr>
        <w:t>รหัสวิชา</w:t>
      </w:r>
      <w:r w:rsidRPr="004F41D8">
        <w:rPr>
          <w:rFonts w:ascii="TH Niramit AS" w:eastAsia="BrowalliaNew-Bold" w:hAnsi="TH Niramit AS" w:cs="TH Niramit AS"/>
          <w:sz w:val="30"/>
          <w:szCs w:val="30"/>
          <w:cs/>
        </w:rPr>
        <w:tab/>
      </w:r>
      <w:r w:rsidRPr="004F41D8">
        <w:rPr>
          <w:rFonts w:ascii="TH Niramit AS" w:eastAsia="BrowalliaNew-Bold" w:hAnsi="TH Niramit AS" w:cs="TH Niramit AS"/>
          <w:sz w:val="30"/>
          <w:szCs w:val="30"/>
          <w:cs/>
        </w:rPr>
        <w:tab/>
      </w:r>
      <w:r w:rsidRPr="004F41D8">
        <w:rPr>
          <w:rFonts w:ascii="TH Niramit AS" w:eastAsia="BrowalliaNew-Bold" w:hAnsi="TH Niramit AS" w:cs="TH Niramit AS"/>
          <w:sz w:val="30"/>
          <w:szCs w:val="30"/>
          <w:cs/>
        </w:rPr>
        <w:tab/>
      </w:r>
      <w:r w:rsidRPr="004F41D8">
        <w:rPr>
          <w:rFonts w:ascii="TH Niramit AS" w:eastAsia="BrowalliaNew-Bold" w:hAnsi="TH Niramit AS" w:cs="TH Niramit AS"/>
          <w:sz w:val="30"/>
          <w:szCs w:val="30"/>
        </w:rPr>
        <w:t>BEC</w:t>
      </w:r>
      <w:r w:rsidR="00661750">
        <w:rPr>
          <w:rFonts w:ascii="TH Niramit AS" w:eastAsia="BrowalliaNew-Bold" w:hAnsi="TH Niramit AS" w:cs="TH Niramit AS"/>
          <w:sz w:val="30"/>
          <w:szCs w:val="30"/>
        </w:rPr>
        <w:t>310</w:t>
      </w:r>
      <w:r w:rsidR="00B2747F">
        <w:rPr>
          <w:rFonts w:ascii="TH Niramit AS" w:eastAsia="BrowalliaNew-Bold" w:hAnsi="TH Niramit AS" w:cs="TH Niramit AS"/>
          <w:sz w:val="30"/>
          <w:szCs w:val="30"/>
        </w:rPr>
        <w:t>8</w:t>
      </w:r>
      <w:r w:rsidRPr="004F41D8">
        <w:rPr>
          <w:rFonts w:ascii="TH Niramit AS" w:eastAsia="BrowalliaNew-Bold" w:hAnsi="TH Niramit AS" w:cs="TH Niramit AS"/>
          <w:sz w:val="30"/>
          <w:szCs w:val="30"/>
          <w:rtl/>
          <w:cs/>
          <w:lang w:bidi="ar-SA"/>
        </w:rPr>
        <w:t xml:space="preserve"> </w:t>
      </w:r>
    </w:p>
    <w:p w:rsidR="00A72108" w:rsidRPr="004F41D8" w:rsidRDefault="00A72108" w:rsidP="00A72108">
      <w:pPr>
        <w:autoSpaceDE w:val="0"/>
        <w:autoSpaceDN w:val="0"/>
        <w:adjustRightInd w:val="0"/>
        <w:spacing w:line="360" w:lineRule="exact"/>
        <w:ind w:firstLine="720"/>
        <w:rPr>
          <w:rFonts w:ascii="TH Niramit AS" w:hAnsi="TH Niramit AS" w:cs="TH Niramit AS"/>
          <w:color w:val="C00000"/>
          <w:sz w:val="30"/>
          <w:szCs w:val="30"/>
          <w:cs/>
        </w:rPr>
      </w:pPr>
      <w:r w:rsidRPr="004F41D8">
        <w:rPr>
          <w:rFonts w:ascii="TH Niramit AS" w:eastAsia="BrowalliaNew-Bold" w:hAnsi="TH Niramit AS" w:cs="TH Niramit AS"/>
          <w:sz w:val="30"/>
          <w:szCs w:val="30"/>
          <w:cs/>
        </w:rPr>
        <w:t>ชื่อรายวิชาภาษาไทย</w:t>
      </w:r>
      <w:r w:rsidRPr="004F41D8">
        <w:rPr>
          <w:rFonts w:ascii="TH Niramit AS" w:eastAsia="BrowalliaNew-Bold" w:hAnsi="TH Niramit AS" w:cs="TH Niramit AS"/>
          <w:sz w:val="30"/>
          <w:szCs w:val="30"/>
          <w:cs/>
        </w:rPr>
        <w:tab/>
      </w:r>
      <w:r w:rsidR="00661750">
        <w:rPr>
          <w:rFonts w:ascii="TH Niramit AS" w:eastAsia="BrowalliaNew-Bold" w:hAnsi="TH Niramit AS" w:cs="TH Niramit AS" w:hint="cs"/>
          <w:sz w:val="30"/>
          <w:szCs w:val="30"/>
          <w:cs/>
        </w:rPr>
        <w:t>ระเบียบวิธีวิจัยทางเศรษฐศาสตร์</w:t>
      </w:r>
    </w:p>
    <w:p w:rsidR="00661750" w:rsidRPr="00661750" w:rsidRDefault="00A72108" w:rsidP="00661750">
      <w:pPr>
        <w:ind w:firstLine="720"/>
      </w:pPr>
      <w:r w:rsidRPr="004F41D8">
        <w:rPr>
          <w:rFonts w:ascii="TH Niramit AS" w:eastAsia="BrowalliaNew-Bold" w:hAnsi="TH Niramit AS" w:cs="TH Niramit AS"/>
          <w:sz w:val="30"/>
          <w:szCs w:val="30"/>
          <w:cs/>
        </w:rPr>
        <w:t>ชื่อรายวิชาภาษาอังกฤษ</w:t>
      </w:r>
      <w:r w:rsidRPr="004F41D8">
        <w:rPr>
          <w:rFonts w:ascii="TH Niramit AS" w:eastAsia="BrowalliaNew-Bold" w:hAnsi="TH Niramit AS" w:cs="TH Niramit AS"/>
          <w:sz w:val="30"/>
          <w:szCs w:val="30"/>
          <w:cs/>
        </w:rPr>
        <w:tab/>
      </w:r>
      <w:r w:rsidR="00661750">
        <w:rPr>
          <w:rFonts w:ascii="TH Niramit AS" w:eastAsia="BrowalliaNew-Bold" w:hAnsi="TH Niramit AS" w:cs="TH Niramit AS"/>
          <w:sz w:val="30"/>
          <w:szCs w:val="30"/>
        </w:rPr>
        <w:t>Research Methodology in Economics</w:t>
      </w:r>
    </w:p>
    <w:p w:rsidR="00A72108" w:rsidRPr="006518DC" w:rsidRDefault="00A72108" w:rsidP="00A72108">
      <w:pPr>
        <w:autoSpaceDE w:val="0"/>
        <w:autoSpaceDN w:val="0"/>
        <w:adjustRightInd w:val="0"/>
        <w:spacing w:line="360" w:lineRule="exact"/>
        <w:ind w:left="720" w:firstLine="720"/>
        <w:rPr>
          <w:rFonts w:ascii="TH Niramit AS" w:eastAsia="BrowalliaNew-Bold" w:hAnsi="TH Niramit AS" w:cs="TH Niramit AS"/>
          <w:sz w:val="30"/>
          <w:szCs w:val="30"/>
        </w:rPr>
      </w:pPr>
    </w:p>
    <w:p w:rsidR="00804CDF" w:rsidRPr="006518DC" w:rsidRDefault="00F1134B" w:rsidP="00BE51D3">
      <w:pPr>
        <w:tabs>
          <w:tab w:val="left" w:pos="540"/>
        </w:tabs>
        <w:spacing w:line="360" w:lineRule="exact"/>
        <w:jc w:val="both"/>
        <w:rPr>
          <w:rFonts w:ascii="TH Niramit AS" w:hAnsi="TH Niramit AS" w:cs="TH Niramit AS"/>
          <w:color w:val="000000"/>
          <w:sz w:val="30"/>
          <w:szCs w:val="30"/>
        </w:rPr>
      </w:pPr>
      <w:r w:rsidRPr="006518DC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๒</w:t>
      </w:r>
      <w:r w:rsidRPr="006518DC">
        <w:rPr>
          <w:rFonts w:ascii="TH Niramit AS" w:eastAsia="BrowalliaNew-Bold" w:hAnsi="TH Niramit AS" w:cs="TH Niramit AS"/>
          <w:b/>
          <w:bCs/>
          <w:sz w:val="30"/>
          <w:szCs w:val="30"/>
        </w:rPr>
        <w:t xml:space="preserve">. </w:t>
      </w:r>
      <w:r w:rsidRPr="006518DC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จำนวนหน่วยกิต</w:t>
      </w:r>
      <w:r w:rsidR="00E078B5" w:rsidRPr="006518DC">
        <w:rPr>
          <w:rFonts w:ascii="TH Niramit AS" w:eastAsia="BrowalliaNew" w:hAnsi="TH Niramit AS" w:cs="TH Niramit AS"/>
          <w:sz w:val="30"/>
          <w:szCs w:val="30"/>
          <w:cs/>
        </w:rPr>
        <w:tab/>
      </w:r>
      <w:r w:rsidR="007B780A" w:rsidRPr="006518DC">
        <w:rPr>
          <w:rFonts w:ascii="TH Niramit AS" w:eastAsia="BrowalliaNew" w:hAnsi="TH Niramit AS" w:cs="TH Niramit AS"/>
          <w:sz w:val="30"/>
          <w:szCs w:val="30"/>
          <w:cs/>
        </w:rPr>
        <w:tab/>
      </w:r>
      <w:r w:rsidR="007B780A" w:rsidRPr="006518DC">
        <w:rPr>
          <w:rFonts w:ascii="TH Niramit AS" w:eastAsia="BrowalliaNew" w:hAnsi="TH Niramit AS" w:cs="TH Niramit AS"/>
          <w:sz w:val="30"/>
          <w:szCs w:val="30"/>
          <w:cs/>
        </w:rPr>
        <w:tab/>
      </w:r>
      <w:r w:rsidR="00A72108" w:rsidRPr="004F41D8">
        <w:rPr>
          <w:rFonts w:ascii="TH Niramit AS" w:eastAsia="BrowalliaNew" w:hAnsi="TH Niramit AS" w:cs="TH Niramit AS"/>
          <w:sz w:val="30"/>
          <w:szCs w:val="30"/>
          <w:cs/>
        </w:rPr>
        <w:t>๓ หน่วยกิต (๓</w:t>
      </w:r>
      <w:r w:rsidR="00A72108" w:rsidRPr="004F41D8">
        <w:rPr>
          <w:rFonts w:ascii="TH Niramit AS" w:eastAsia="BrowalliaNew" w:hAnsi="TH Niramit AS" w:cs="TH Niramit AS"/>
          <w:sz w:val="30"/>
          <w:szCs w:val="30"/>
        </w:rPr>
        <w:t>-</w:t>
      </w:r>
      <w:r w:rsidR="00A72108" w:rsidRPr="004F41D8">
        <w:rPr>
          <w:rFonts w:ascii="TH Niramit AS" w:eastAsia="BrowalliaNew" w:hAnsi="TH Niramit AS" w:cs="TH Niramit AS"/>
          <w:sz w:val="30"/>
          <w:szCs w:val="30"/>
          <w:cs/>
        </w:rPr>
        <w:t>๐</w:t>
      </w:r>
      <w:r w:rsidR="00A72108" w:rsidRPr="004F41D8">
        <w:rPr>
          <w:rFonts w:ascii="TH Niramit AS" w:eastAsia="BrowalliaNew" w:hAnsi="TH Niramit AS" w:cs="TH Niramit AS"/>
          <w:sz w:val="30"/>
          <w:szCs w:val="30"/>
        </w:rPr>
        <w:t>-</w:t>
      </w:r>
      <w:r w:rsidR="00A72108" w:rsidRPr="004F41D8">
        <w:rPr>
          <w:rFonts w:ascii="TH Niramit AS" w:eastAsia="BrowalliaNew" w:hAnsi="TH Niramit AS" w:cs="TH Niramit AS"/>
          <w:sz w:val="30"/>
          <w:szCs w:val="30"/>
          <w:cs/>
        </w:rPr>
        <w:t>๖)</w:t>
      </w:r>
      <w:r w:rsidR="00804CDF" w:rsidRPr="006518DC">
        <w:rPr>
          <w:rFonts w:ascii="TH Niramit AS" w:eastAsia="BrowalliaNew" w:hAnsi="TH Niramit AS" w:cs="TH Niramit AS"/>
          <w:sz w:val="30"/>
          <w:szCs w:val="30"/>
          <w:cs/>
        </w:rPr>
        <w:tab/>
      </w:r>
    </w:p>
    <w:p w:rsidR="00804CDF" w:rsidRPr="006518DC" w:rsidRDefault="00C95A06" w:rsidP="00BE51D3">
      <w:pPr>
        <w:tabs>
          <w:tab w:val="left" w:pos="540"/>
        </w:tabs>
        <w:spacing w:line="360" w:lineRule="exact"/>
        <w:jc w:val="both"/>
        <w:rPr>
          <w:rFonts w:ascii="TH Niramit AS" w:hAnsi="TH Niramit AS" w:cs="TH Niramit AS"/>
          <w:color w:val="000000"/>
          <w:sz w:val="30"/>
          <w:szCs w:val="30"/>
        </w:rPr>
      </w:pPr>
      <w:r w:rsidRPr="006518DC">
        <w:rPr>
          <w:rFonts w:ascii="TH Niramit AS" w:hAnsi="TH Niramit AS" w:cs="TH Niramit AS"/>
          <w:color w:val="000000"/>
          <w:sz w:val="30"/>
          <w:szCs w:val="30"/>
          <w:cs/>
        </w:rPr>
        <w:tab/>
      </w:r>
      <w:r w:rsidRPr="006518DC">
        <w:rPr>
          <w:rFonts w:ascii="TH Niramit AS" w:hAnsi="TH Niramit AS" w:cs="TH Niramit AS"/>
          <w:color w:val="000000"/>
          <w:sz w:val="30"/>
          <w:szCs w:val="30"/>
          <w:cs/>
        </w:rPr>
        <w:tab/>
      </w:r>
      <w:r w:rsidRPr="006518DC">
        <w:rPr>
          <w:rFonts w:ascii="TH Niramit AS" w:hAnsi="TH Niramit AS" w:cs="TH Niramit AS"/>
          <w:color w:val="000000"/>
          <w:sz w:val="30"/>
          <w:szCs w:val="30"/>
          <w:cs/>
        </w:rPr>
        <w:tab/>
      </w:r>
      <w:r w:rsidRPr="006518DC">
        <w:rPr>
          <w:rFonts w:ascii="TH Niramit AS" w:hAnsi="TH Niramit AS" w:cs="TH Niramit AS"/>
          <w:color w:val="000000"/>
          <w:sz w:val="30"/>
          <w:szCs w:val="30"/>
          <w:cs/>
        </w:rPr>
        <w:tab/>
      </w:r>
      <w:r w:rsidRPr="006518DC">
        <w:rPr>
          <w:rFonts w:ascii="TH Niramit AS" w:hAnsi="TH Niramit AS" w:cs="TH Niramit AS"/>
          <w:color w:val="000000"/>
          <w:sz w:val="30"/>
          <w:szCs w:val="30"/>
          <w:cs/>
        </w:rPr>
        <w:tab/>
      </w:r>
      <w:r w:rsidRPr="006518DC">
        <w:rPr>
          <w:rFonts w:ascii="TH Niramit AS" w:hAnsi="TH Niramit AS" w:cs="TH Niramit AS"/>
          <w:color w:val="000000"/>
          <w:sz w:val="30"/>
          <w:szCs w:val="30"/>
          <w:cs/>
        </w:rPr>
        <w:tab/>
      </w:r>
    </w:p>
    <w:p w:rsidR="00804CDF" w:rsidRPr="006518DC" w:rsidRDefault="00F1134B" w:rsidP="007B780A">
      <w:pPr>
        <w:autoSpaceDE w:val="0"/>
        <w:autoSpaceDN w:val="0"/>
        <w:adjustRightInd w:val="0"/>
        <w:spacing w:line="360" w:lineRule="exact"/>
        <w:rPr>
          <w:rFonts w:ascii="TH Niramit AS" w:eastAsia="BrowalliaNew" w:hAnsi="TH Niramit AS" w:cs="TH Niramit AS"/>
          <w:sz w:val="30"/>
          <w:szCs w:val="30"/>
          <w:highlight w:val="yellow"/>
        </w:rPr>
      </w:pPr>
      <w:r w:rsidRPr="006518DC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๓</w:t>
      </w:r>
      <w:r w:rsidRPr="006518DC">
        <w:rPr>
          <w:rFonts w:ascii="TH Niramit AS" w:eastAsia="BrowalliaNew-Bold" w:hAnsi="TH Niramit AS" w:cs="TH Niramit AS"/>
          <w:b/>
          <w:bCs/>
          <w:sz w:val="30"/>
          <w:szCs w:val="30"/>
        </w:rPr>
        <w:t xml:space="preserve">. </w:t>
      </w:r>
      <w:r w:rsidRPr="006518DC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หลักสูตรและประเภทของรายวิชา</w:t>
      </w:r>
    </w:p>
    <w:p w:rsidR="00A72108" w:rsidRPr="004F41D8" w:rsidRDefault="00A72108" w:rsidP="00A72108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color w:val="000000"/>
          <w:sz w:val="30"/>
          <w:szCs w:val="30"/>
        </w:rPr>
      </w:pPr>
      <w:r w:rsidRPr="004F41D8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 xml:space="preserve">๓.๑  หลักสูตร    </w:t>
      </w:r>
      <w:r w:rsidRPr="004F41D8">
        <w:rPr>
          <w:rFonts w:ascii="TH Niramit AS" w:eastAsia="BrowalliaNew-Bold" w:hAnsi="TH Niramit AS" w:cs="TH Niramit AS"/>
          <w:color w:val="000000"/>
          <w:sz w:val="30"/>
          <w:szCs w:val="30"/>
        </w:rPr>
        <w:tab/>
      </w:r>
      <w:r w:rsidRPr="004F41D8">
        <w:rPr>
          <w:rFonts w:ascii="TH Niramit AS" w:eastAsia="BrowalliaNew-Bold" w:hAnsi="TH Niramit AS" w:cs="TH Niramit AS"/>
          <w:color w:val="000000"/>
          <w:sz w:val="30"/>
          <w:szCs w:val="30"/>
        </w:rPr>
        <w:tab/>
      </w:r>
      <w:r w:rsidRPr="004F41D8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ab/>
      </w:r>
      <w:r w:rsidR="00B2747F" w:rsidRPr="00B2747F">
        <w:rPr>
          <w:rFonts w:ascii="TH Niramit AS" w:eastAsia="BrowalliaNew-Bold" w:hAnsi="TH Niramit AS" w:cs="TH Niramit AS" w:hint="cs"/>
          <w:sz w:val="30"/>
          <w:szCs w:val="30"/>
          <w:cs/>
        </w:rPr>
        <w:t>เศรษฐศาสตรบัณฑิต</w:t>
      </w:r>
      <w:r w:rsidR="00B2747F" w:rsidRPr="00B2747F">
        <w:rPr>
          <w:rFonts w:ascii="TH Niramit AS" w:eastAsia="BrowalliaNew-Bold" w:hAnsi="TH Niramit AS" w:cs="TH Niramit AS"/>
          <w:sz w:val="30"/>
          <w:szCs w:val="30"/>
          <w:cs/>
        </w:rPr>
        <w:t xml:space="preserve">  </w:t>
      </w:r>
      <w:r w:rsidR="00B2747F" w:rsidRPr="00B2747F">
        <w:rPr>
          <w:rFonts w:ascii="TH Niramit AS" w:eastAsia="BrowalliaNew-Bold" w:hAnsi="TH Niramit AS" w:cs="TH Niramit AS" w:hint="cs"/>
          <w:sz w:val="30"/>
          <w:szCs w:val="30"/>
          <w:cs/>
        </w:rPr>
        <w:t>สาขาวิชาเศรษฐศาสตร์ธุรกิจ</w:t>
      </w:r>
    </w:p>
    <w:p w:rsidR="00A72108" w:rsidRPr="004F41D8" w:rsidRDefault="00A72108" w:rsidP="00A72108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color w:val="000000"/>
          <w:sz w:val="30"/>
          <w:szCs w:val="30"/>
        </w:rPr>
      </w:pPr>
      <w:r w:rsidRPr="004F41D8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 xml:space="preserve">๓.๒ ประเภทของรายวิชา  </w:t>
      </w:r>
      <w:r w:rsidRPr="004F41D8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ab/>
      </w:r>
      <w:r w:rsidRPr="004F41D8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ab/>
      </w:r>
      <w:r w:rsidR="00B2747F">
        <w:rPr>
          <w:rFonts w:ascii="TH Niramit AS" w:eastAsia="BrowalliaNew-Bold" w:hAnsi="TH Niramit AS" w:cs="TH Niramit AS" w:hint="cs"/>
          <w:color w:val="000000"/>
          <w:sz w:val="30"/>
          <w:szCs w:val="30"/>
          <w:cs/>
        </w:rPr>
        <w:t>หมวด</w:t>
      </w:r>
      <w:r w:rsidRPr="004F41D8">
        <w:rPr>
          <w:rFonts w:ascii="TH Niramit AS" w:eastAsia="BrowalliaNew-Bold" w:hAnsi="TH Niramit AS" w:cs="TH Niramit AS"/>
          <w:b/>
          <w:color w:val="000000"/>
          <w:sz w:val="30"/>
          <w:szCs w:val="30"/>
          <w:cs/>
        </w:rPr>
        <w:t>วิชาเฉพาะด้าน</w:t>
      </w:r>
      <w:r w:rsidR="00B2747F">
        <w:rPr>
          <w:rFonts w:ascii="TH Niramit AS" w:eastAsia="BrowalliaNew-Bold" w:hAnsi="TH Niramit AS" w:cs="TH Niramit AS" w:hint="cs"/>
          <w:b/>
          <w:color w:val="000000"/>
          <w:sz w:val="30"/>
          <w:szCs w:val="30"/>
          <w:cs/>
        </w:rPr>
        <w:t xml:space="preserve"> วิชาแกน</w:t>
      </w:r>
    </w:p>
    <w:p w:rsidR="00804CDF" w:rsidRPr="006518DC" w:rsidRDefault="00804CDF" w:rsidP="00253578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color w:val="000000"/>
          <w:sz w:val="30"/>
          <w:szCs w:val="30"/>
          <w:highlight w:val="yellow"/>
        </w:rPr>
      </w:pPr>
    </w:p>
    <w:p w:rsidR="00F1134B" w:rsidRDefault="00F1134B" w:rsidP="00253578">
      <w:pPr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color w:val="000000"/>
          <w:sz w:val="30"/>
          <w:szCs w:val="30"/>
        </w:rPr>
      </w:pPr>
      <w:r w:rsidRPr="006518DC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๔</w:t>
      </w:r>
      <w:r w:rsidRPr="006518DC">
        <w:rPr>
          <w:rFonts w:ascii="TH Niramit AS" w:eastAsia="BrowalliaNew-Bold" w:hAnsi="TH Niramit AS" w:cs="TH Niramit AS"/>
          <w:b/>
          <w:bCs/>
          <w:sz w:val="30"/>
          <w:szCs w:val="30"/>
        </w:rPr>
        <w:t>.</w:t>
      </w:r>
      <w:r w:rsidRPr="006518DC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อาจารย์ผู้รับผิดชอบรายวิชาและอาจารย์ผู้สอน</w:t>
      </w:r>
      <w:r w:rsidR="00E078B5" w:rsidRPr="006518DC">
        <w:rPr>
          <w:rFonts w:ascii="TH Niramit AS" w:eastAsia="BrowalliaNew-Bold" w:hAnsi="TH Niramit AS" w:cs="TH Niramit AS"/>
          <w:b/>
          <w:bCs/>
          <w:sz w:val="30"/>
          <w:szCs w:val="30"/>
        </w:rPr>
        <w:tab/>
      </w:r>
      <w:r w:rsidR="00381D78" w:rsidRPr="006518DC">
        <w:rPr>
          <w:rFonts w:ascii="TH Niramit AS" w:hAnsi="TH Niramit AS" w:cs="TH Niramit AS"/>
          <w:color w:val="000000"/>
          <w:sz w:val="30"/>
          <w:szCs w:val="30"/>
          <w:cs/>
        </w:rPr>
        <w:tab/>
      </w:r>
      <w:r w:rsidR="00381D78" w:rsidRPr="006518DC">
        <w:rPr>
          <w:rFonts w:ascii="TH Niramit AS" w:hAnsi="TH Niramit AS" w:cs="TH Niramit AS"/>
          <w:color w:val="000000"/>
          <w:sz w:val="30"/>
          <w:szCs w:val="30"/>
          <w:cs/>
        </w:rPr>
        <w:tab/>
      </w:r>
    </w:p>
    <w:p w:rsidR="001B4B35" w:rsidRPr="004F41D8" w:rsidRDefault="001B4B35" w:rsidP="001B4B35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color w:val="000000"/>
          <w:sz w:val="30"/>
          <w:szCs w:val="30"/>
        </w:rPr>
      </w:pPr>
      <w:r w:rsidRPr="004F41D8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>๔.๑  อาจารย์ผู้รับผิดชอบรายวิชา</w:t>
      </w:r>
      <w:r w:rsidRPr="004F41D8">
        <w:rPr>
          <w:rFonts w:ascii="TH Niramit AS" w:eastAsia="BrowalliaNew-Bold" w:hAnsi="TH Niramit AS" w:cs="TH Niramit AS"/>
          <w:color w:val="000000"/>
          <w:sz w:val="30"/>
          <w:szCs w:val="30"/>
        </w:rPr>
        <w:tab/>
      </w:r>
      <w:r w:rsidRPr="004F41D8">
        <w:rPr>
          <w:rFonts w:ascii="TH Niramit AS" w:eastAsia="BrowalliaNew-Bold" w:hAnsi="TH Niramit AS" w:cs="TH Niramit AS"/>
          <w:color w:val="000000"/>
          <w:sz w:val="30"/>
          <w:szCs w:val="30"/>
        </w:rPr>
        <w:tab/>
      </w:r>
      <w:r w:rsidR="00B2747F" w:rsidRPr="00B2747F">
        <w:rPr>
          <w:rFonts w:ascii="TH Niramit AS" w:eastAsia="BrowalliaNew-Bold" w:hAnsi="TH Niramit AS" w:cs="TH Niramit AS" w:hint="cs"/>
          <w:color w:val="000000"/>
          <w:sz w:val="30"/>
          <w:szCs w:val="30"/>
          <w:cs/>
        </w:rPr>
        <w:t>ผศ</w:t>
      </w:r>
      <w:r w:rsidR="00B2747F" w:rsidRPr="00B2747F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>.</w:t>
      </w:r>
      <w:r w:rsidR="00B2747F" w:rsidRPr="00B2747F">
        <w:rPr>
          <w:rFonts w:ascii="TH Niramit AS" w:eastAsia="BrowalliaNew-Bold" w:hAnsi="TH Niramit AS" w:cs="TH Niramit AS" w:hint="cs"/>
          <w:color w:val="000000"/>
          <w:sz w:val="30"/>
          <w:szCs w:val="30"/>
          <w:cs/>
        </w:rPr>
        <w:t>ดร</w:t>
      </w:r>
      <w:r w:rsidR="00B2747F" w:rsidRPr="00B2747F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>.</w:t>
      </w:r>
      <w:r w:rsidR="00B2747F" w:rsidRPr="00B2747F">
        <w:rPr>
          <w:rFonts w:ascii="TH Niramit AS" w:eastAsia="BrowalliaNew-Bold" w:hAnsi="TH Niramit AS" w:cs="TH Niramit AS" w:hint="cs"/>
          <w:color w:val="000000"/>
          <w:sz w:val="30"/>
          <w:szCs w:val="30"/>
          <w:cs/>
        </w:rPr>
        <w:t>สมภูมิ</w:t>
      </w:r>
      <w:r w:rsidR="00B2747F" w:rsidRPr="00B2747F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 xml:space="preserve"> </w:t>
      </w:r>
      <w:r w:rsidR="00B2747F" w:rsidRPr="00B2747F">
        <w:rPr>
          <w:rFonts w:ascii="TH Niramit AS" w:eastAsia="BrowalliaNew-Bold" w:hAnsi="TH Niramit AS" w:cs="TH Niramit AS" w:hint="cs"/>
          <w:color w:val="000000"/>
          <w:sz w:val="30"/>
          <w:szCs w:val="30"/>
          <w:cs/>
        </w:rPr>
        <w:t>แสวงกุล</w:t>
      </w:r>
      <w:r w:rsidRPr="004F41D8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ab/>
      </w:r>
    </w:p>
    <w:p w:rsidR="001B4B35" w:rsidRPr="004F41D8" w:rsidRDefault="001B4B35" w:rsidP="001B4B35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color w:val="000000"/>
          <w:sz w:val="30"/>
          <w:szCs w:val="30"/>
        </w:rPr>
      </w:pPr>
      <w:r w:rsidRPr="004F41D8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>๔.๒ อาจารย์ผู้สอน</w:t>
      </w:r>
      <w:r w:rsidRPr="004F41D8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ab/>
      </w:r>
      <w:r w:rsidRPr="004F41D8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ab/>
      </w:r>
      <w:r w:rsidRPr="004F41D8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ab/>
      </w:r>
      <w:r w:rsidR="00B2747F" w:rsidRPr="00B2747F">
        <w:rPr>
          <w:rFonts w:ascii="TH Niramit AS" w:eastAsia="BrowalliaNew-Bold" w:hAnsi="TH Niramit AS" w:cs="TH Niramit AS" w:hint="cs"/>
          <w:color w:val="000000"/>
          <w:sz w:val="30"/>
          <w:szCs w:val="30"/>
          <w:cs/>
        </w:rPr>
        <w:t>ผศ</w:t>
      </w:r>
      <w:r w:rsidR="00B2747F" w:rsidRPr="00B2747F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>.</w:t>
      </w:r>
      <w:r w:rsidR="00B2747F" w:rsidRPr="00B2747F">
        <w:rPr>
          <w:rFonts w:ascii="TH Niramit AS" w:eastAsia="BrowalliaNew-Bold" w:hAnsi="TH Niramit AS" w:cs="TH Niramit AS" w:hint="cs"/>
          <w:color w:val="000000"/>
          <w:sz w:val="30"/>
          <w:szCs w:val="30"/>
          <w:cs/>
        </w:rPr>
        <w:t>ดร</w:t>
      </w:r>
      <w:r w:rsidR="00B2747F" w:rsidRPr="00B2747F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>.</w:t>
      </w:r>
      <w:r w:rsidR="00B2747F" w:rsidRPr="00B2747F">
        <w:rPr>
          <w:rFonts w:ascii="TH Niramit AS" w:eastAsia="BrowalliaNew-Bold" w:hAnsi="TH Niramit AS" w:cs="TH Niramit AS" w:hint="cs"/>
          <w:color w:val="000000"/>
          <w:sz w:val="30"/>
          <w:szCs w:val="30"/>
          <w:cs/>
        </w:rPr>
        <w:t>สมภูมิ</w:t>
      </w:r>
      <w:r w:rsidR="00B2747F" w:rsidRPr="00B2747F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 xml:space="preserve"> </w:t>
      </w:r>
      <w:r w:rsidR="00B2747F" w:rsidRPr="00B2747F">
        <w:rPr>
          <w:rFonts w:ascii="TH Niramit AS" w:eastAsia="BrowalliaNew-Bold" w:hAnsi="TH Niramit AS" w:cs="TH Niramit AS" w:hint="cs"/>
          <w:color w:val="000000"/>
          <w:sz w:val="30"/>
          <w:szCs w:val="30"/>
          <w:cs/>
        </w:rPr>
        <w:t>แสวงกุล</w:t>
      </w:r>
    </w:p>
    <w:p w:rsidR="00EC1E9C" w:rsidRPr="006518DC" w:rsidRDefault="00EC1E9C" w:rsidP="00253578">
      <w:pPr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color w:val="000000"/>
          <w:sz w:val="30"/>
          <w:szCs w:val="30"/>
        </w:rPr>
      </w:pPr>
    </w:p>
    <w:p w:rsidR="00B2747F" w:rsidRPr="00B2747F" w:rsidRDefault="00987F58" w:rsidP="00B2747F">
      <w:pPr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color w:val="000000"/>
          <w:sz w:val="30"/>
          <w:szCs w:val="30"/>
        </w:rPr>
      </w:pPr>
      <w:r w:rsidRPr="00987F58">
        <w:rPr>
          <w:rFonts w:ascii="TH Niramit AS" w:hAnsi="TH Niramit AS" w:cs="TH Niramit AS" w:hint="cs"/>
          <w:b/>
          <w:bCs/>
          <w:color w:val="000000"/>
          <w:sz w:val="30"/>
          <w:szCs w:val="30"/>
          <w:cs/>
        </w:rPr>
        <w:t>๕</w:t>
      </w:r>
      <w:r w:rsidRPr="00987F58">
        <w:rPr>
          <w:rFonts w:ascii="TH Niramit AS" w:hAnsi="TH Niramit AS" w:cs="TH Niramit AS"/>
          <w:b/>
          <w:bCs/>
          <w:color w:val="000000"/>
          <w:sz w:val="30"/>
          <w:szCs w:val="30"/>
          <w:cs/>
        </w:rPr>
        <w:t xml:space="preserve">.  </w:t>
      </w:r>
      <w:r w:rsidRPr="00987F58">
        <w:rPr>
          <w:rFonts w:ascii="TH Niramit AS" w:hAnsi="TH Niramit AS" w:cs="TH Niramit AS" w:hint="cs"/>
          <w:b/>
          <w:bCs/>
          <w:color w:val="000000"/>
          <w:sz w:val="30"/>
          <w:szCs w:val="30"/>
          <w:cs/>
        </w:rPr>
        <w:t>สถานที่ติดต่อ</w:t>
      </w:r>
      <w:r>
        <w:rPr>
          <w:rFonts w:ascii="TH Niramit AS" w:hAnsi="TH Niramit AS" w:cs="TH Niramit AS" w:hint="cs"/>
          <w:b/>
          <w:bCs/>
          <w:color w:val="000000"/>
          <w:sz w:val="30"/>
          <w:szCs w:val="30"/>
          <w:cs/>
        </w:rPr>
        <w:tab/>
      </w:r>
      <w:r w:rsidR="00B2747F" w:rsidRPr="00B2747F">
        <w:rPr>
          <w:rFonts w:ascii="TH Niramit AS" w:hAnsi="TH Niramit AS" w:cs="TH Niramit AS" w:hint="cs"/>
          <w:color w:val="000000"/>
          <w:sz w:val="30"/>
          <w:szCs w:val="30"/>
          <w:cs/>
        </w:rPr>
        <w:t>ห้องพักอาจารย์ชั้น</w:t>
      </w:r>
      <w:r w:rsidR="00B2747F" w:rsidRPr="00B2747F">
        <w:rPr>
          <w:rFonts w:ascii="TH Niramit AS" w:hAnsi="TH Niramit AS" w:cs="TH Niramit AS"/>
          <w:color w:val="000000"/>
          <w:sz w:val="30"/>
          <w:szCs w:val="30"/>
          <w:cs/>
        </w:rPr>
        <w:t xml:space="preserve"> </w:t>
      </w:r>
      <w:r w:rsidR="00B2747F" w:rsidRPr="00B2747F">
        <w:rPr>
          <w:rFonts w:ascii="TH Niramit AS" w:hAnsi="TH Niramit AS" w:cs="TH Niramit AS" w:hint="cs"/>
          <w:color w:val="000000"/>
          <w:sz w:val="30"/>
          <w:szCs w:val="30"/>
          <w:cs/>
        </w:rPr>
        <w:t>๔</w:t>
      </w:r>
      <w:r w:rsidR="00B2747F" w:rsidRPr="00B2747F">
        <w:rPr>
          <w:rFonts w:ascii="TH Niramit AS" w:hAnsi="TH Niramit AS" w:cs="TH Niramit AS"/>
          <w:color w:val="000000"/>
          <w:sz w:val="30"/>
          <w:szCs w:val="30"/>
          <w:cs/>
        </w:rPr>
        <w:t xml:space="preserve"> </w:t>
      </w:r>
      <w:r w:rsidR="00B2747F" w:rsidRPr="00B2747F">
        <w:rPr>
          <w:rFonts w:ascii="TH Niramit AS" w:hAnsi="TH Niramit AS" w:cs="TH Niramit AS" w:hint="cs"/>
          <w:color w:val="000000"/>
          <w:sz w:val="30"/>
          <w:szCs w:val="30"/>
          <w:cs/>
        </w:rPr>
        <w:t>อาคาร</w:t>
      </w:r>
      <w:r w:rsidR="00B2747F" w:rsidRPr="00B2747F">
        <w:rPr>
          <w:rFonts w:ascii="TH Niramit AS" w:hAnsi="TH Niramit AS" w:cs="TH Niramit AS"/>
          <w:color w:val="000000"/>
          <w:sz w:val="30"/>
          <w:szCs w:val="30"/>
          <w:cs/>
        </w:rPr>
        <w:t xml:space="preserve"> </w:t>
      </w:r>
      <w:r w:rsidR="00B2747F" w:rsidRPr="00B2747F">
        <w:rPr>
          <w:rFonts w:ascii="TH Niramit AS" w:hAnsi="TH Niramit AS" w:cs="TH Niramit AS" w:hint="cs"/>
          <w:color w:val="000000"/>
          <w:sz w:val="30"/>
          <w:szCs w:val="30"/>
          <w:cs/>
        </w:rPr>
        <w:t>๕๖</w:t>
      </w:r>
      <w:r w:rsidR="00B2747F" w:rsidRPr="00B2747F">
        <w:rPr>
          <w:rFonts w:ascii="TH Niramit AS" w:hAnsi="TH Niramit AS" w:cs="TH Niramit AS"/>
          <w:color w:val="000000"/>
          <w:sz w:val="30"/>
          <w:szCs w:val="30"/>
          <w:cs/>
        </w:rPr>
        <w:t xml:space="preserve"> </w:t>
      </w:r>
      <w:r w:rsidR="00B2747F" w:rsidRPr="00B2747F">
        <w:rPr>
          <w:rFonts w:ascii="TH Niramit AS" w:hAnsi="TH Niramit AS" w:cs="TH Niramit AS" w:hint="cs"/>
          <w:color w:val="000000"/>
          <w:sz w:val="30"/>
          <w:szCs w:val="30"/>
          <w:cs/>
        </w:rPr>
        <w:t>คณะวิทยาการจัดการ</w:t>
      </w:r>
    </w:p>
    <w:p w:rsidR="00987F58" w:rsidRDefault="00B2747F" w:rsidP="00B2747F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</w:pPr>
      <w:r w:rsidRPr="00B2747F">
        <w:rPr>
          <w:rFonts w:ascii="TH Niramit AS" w:hAnsi="TH Niramit AS" w:cs="TH Niramit AS"/>
          <w:color w:val="000000"/>
          <w:sz w:val="30"/>
          <w:szCs w:val="30"/>
          <w:cs/>
        </w:rPr>
        <w:tab/>
      </w:r>
      <w:r w:rsidRPr="00B2747F">
        <w:rPr>
          <w:rFonts w:ascii="TH Niramit AS" w:hAnsi="TH Niramit AS" w:cs="TH Niramit AS"/>
          <w:color w:val="000000"/>
          <w:sz w:val="30"/>
          <w:szCs w:val="30"/>
          <w:cs/>
        </w:rPr>
        <w:tab/>
      </w:r>
      <w:r w:rsidRPr="00B2747F">
        <w:rPr>
          <w:rFonts w:ascii="TH Niramit AS" w:hAnsi="TH Niramit AS" w:cs="TH Niramit AS"/>
          <w:color w:val="000000"/>
          <w:sz w:val="30"/>
          <w:szCs w:val="30"/>
        </w:rPr>
        <w:t xml:space="preserve">           E – Mail: somphoom.sa@ssru.ac.th</w:t>
      </w:r>
    </w:p>
    <w:p w:rsidR="00987F58" w:rsidRDefault="00987F58" w:rsidP="00BE51D3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</w:pPr>
    </w:p>
    <w:p w:rsidR="003A2497" w:rsidRPr="006518DC" w:rsidRDefault="00987F58" w:rsidP="00BE51D3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color w:val="000000"/>
          <w:sz w:val="30"/>
          <w:szCs w:val="30"/>
        </w:rPr>
      </w:pPr>
      <w:r>
        <w:rPr>
          <w:rFonts w:ascii="TH Niramit AS" w:eastAsia="BrowalliaNew-Bold" w:hAnsi="TH Niramit AS" w:cs="TH Niramit AS" w:hint="cs"/>
          <w:b/>
          <w:bCs/>
          <w:color w:val="000000"/>
          <w:sz w:val="30"/>
          <w:szCs w:val="30"/>
          <w:cs/>
        </w:rPr>
        <w:t>๖</w:t>
      </w:r>
      <w:r w:rsidR="00F1134B"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  <w:t xml:space="preserve">. </w:t>
      </w:r>
      <w:r w:rsidR="00F1134B"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  <w:cs/>
        </w:rPr>
        <w:t>ภาคการศึกษา</w:t>
      </w:r>
      <w:r w:rsidR="00F1134B"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  <w:t xml:space="preserve"> / </w:t>
      </w:r>
      <w:r w:rsidR="00F1134B"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  <w:cs/>
        </w:rPr>
        <w:t>ชั้นปีที่เรียน</w:t>
      </w:r>
      <w:r w:rsidR="00E078B5"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  <w:tab/>
      </w:r>
      <w:r w:rsidR="00804CDF" w:rsidRPr="006518DC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ab/>
      </w:r>
    </w:p>
    <w:p w:rsidR="001B4B35" w:rsidRPr="004F41D8" w:rsidRDefault="001B4B35" w:rsidP="001B4B35">
      <w:pPr>
        <w:autoSpaceDE w:val="0"/>
        <w:autoSpaceDN w:val="0"/>
        <w:adjustRightInd w:val="0"/>
        <w:spacing w:line="360" w:lineRule="exact"/>
        <w:ind w:firstLine="720"/>
        <w:rPr>
          <w:rFonts w:ascii="TH Niramit AS" w:eastAsia="BrowalliaNew-Bold" w:hAnsi="TH Niramit AS" w:cs="TH Niramit AS"/>
          <w:color w:val="000000"/>
          <w:sz w:val="30"/>
          <w:szCs w:val="30"/>
          <w:cs/>
        </w:rPr>
      </w:pPr>
      <w:r w:rsidRPr="004F41D8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 xml:space="preserve">๖.๑ ภาคการศึกษาที่ </w:t>
      </w:r>
      <w:r w:rsidRPr="004F41D8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ab/>
      </w:r>
      <w:r w:rsidRPr="004F41D8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ab/>
      </w:r>
      <w:r w:rsidRPr="004F41D8">
        <w:rPr>
          <w:rFonts w:ascii="TH Niramit AS" w:eastAsia="BrowalliaNew-Bold" w:hAnsi="TH Niramit AS" w:cs="TH Niramit AS"/>
          <w:color w:val="000000"/>
          <w:sz w:val="30"/>
          <w:szCs w:val="30"/>
        </w:rPr>
        <w:t xml:space="preserve">  </w:t>
      </w:r>
      <w:r w:rsidRPr="004F41D8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>ภาค</w:t>
      </w:r>
      <w:r w:rsidR="00BF0BA9">
        <w:rPr>
          <w:rFonts w:ascii="TH Niramit AS" w:eastAsia="BrowalliaNew-Bold" w:hAnsi="TH Niramit AS" w:cs="TH Niramit AS" w:hint="cs"/>
          <w:color w:val="000000"/>
          <w:sz w:val="30"/>
          <w:szCs w:val="30"/>
          <w:cs/>
        </w:rPr>
        <w:t>ต้น</w:t>
      </w:r>
      <w:r w:rsidRPr="004F41D8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 xml:space="preserve"> ปีการศึกษา </w:t>
      </w:r>
      <w:r w:rsidR="0018640C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>๒๕</w:t>
      </w:r>
      <w:r w:rsidR="0018640C">
        <w:rPr>
          <w:rFonts w:ascii="TH Niramit AS" w:eastAsia="BrowalliaNew-Bold" w:hAnsi="TH Niramit AS" w:cs="TH Niramit AS" w:hint="cs"/>
          <w:color w:val="000000"/>
          <w:sz w:val="30"/>
          <w:szCs w:val="30"/>
          <w:cs/>
        </w:rPr>
        <w:t>๖</w:t>
      </w:r>
      <w:r w:rsidR="00B2747F">
        <w:rPr>
          <w:rFonts w:ascii="TH Niramit AS" w:eastAsia="BrowalliaNew-Bold" w:hAnsi="TH Niramit AS" w:cs="TH Niramit AS" w:hint="cs"/>
          <w:color w:val="000000"/>
          <w:sz w:val="30"/>
          <w:szCs w:val="30"/>
          <w:cs/>
        </w:rPr>
        <w:t>๖</w:t>
      </w:r>
      <w:r w:rsidRPr="004F41D8">
        <w:rPr>
          <w:rFonts w:ascii="TH Niramit AS" w:eastAsia="BrowalliaNew-Bold" w:hAnsi="TH Niramit AS" w:cs="TH Niramit AS"/>
          <w:color w:val="000000"/>
          <w:sz w:val="30"/>
          <w:szCs w:val="30"/>
        </w:rPr>
        <w:t xml:space="preserve"> /  </w:t>
      </w:r>
      <w:r w:rsidRPr="004F41D8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>ชั้นปีที่</w:t>
      </w:r>
      <w:r w:rsidR="0018640C">
        <w:rPr>
          <w:rFonts w:ascii="TH Niramit AS" w:eastAsia="BrowalliaNew-Bold" w:hAnsi="TH Niramit AS" w:cs="TH Niramit AS" w:hint="cs"/>
          <w:color w:val="000000"/>
          <w:sz w:val="30"/>
          <w:szCs w:val="30"/>
          <w:cs/>
        </w:rPr>
        <w:t xml:space="preserve"> </w:t>
      </w:r>
      <w:r w:rsidR="00661750">
        <w:rPr>
          <w:rFonts w:ascii="TH Niramit AS" w:eastAsia="BrowalliaNew-Bold" w:hAnsi="TH Niramit AS" w:cs="TH Niramit AS" w:hint="cs"/>
          <w:color w:val="000000"/>
          <w:sz w:val="30"/>
          <w:szCs w:val="30"/>
          <w:cs/>
        </w:rPr>
        <w:t>๓</w:t>
      </w:r>
    </w:p>
    <w:p w:rsidR="000F5FBE" w:rsidRPr="007072C1" w:rsidRDefault="00987F58" w:rsidP="00987F58">
      <w:pPr>
        <w:autoSpaceDE w:val="0"/>
        <w:autoSpaceDN w:val="0"/>
        <w:adjustRightInd w:val="0"/>
        <w:spacing w:line="360" w:lineRule="exact"/>
        <w:ind w:firstLine="720"/>
        <w:rPr>
          <w:rFonts w:ascii="TH Niramit AS" w:eastAsia="BrowalliaNew-Bold" w:hAnsi="TH Niramit AS" w:cs="TH Niramit AS"/>
          <w:sz w:val="30"/>
          <w:szCs w:val="30"/>
        </w:rPr>
      </w:pPr>
      <w:r w:rsidRPr="007072C1">
        <w:rPr>
          <w:rFonts w:ascii="TH Niramit AS" w:eastAsia="BrowalliaNew-Bold" w:hAnsi="TH Niramit AS" w:cs="TH Niramit AS" w:hint="cs"/>
          <w:sz w:val="30"/>
          <w:szCs w:val="30"/>
          <w:cs/>
        </w:rPr>
        <w:t>๖</w:t>
      </w:r>
      <w:r w:rsidR="003A2497" w:rsidRPr="007072C1">
        <w:rPr>
          <w:rFonts w:ascii="TH Niramit AS" w:eastAsia="BrowalliaNew-Bold" w:hAnsi="TH Niramit AS" w:cs="TH Niramit AS"/>
          <w:sz w:val="30"/>
          <w:szCs w:val="30"/>
          <w:cs/>
        </w:rPr>
        <w:t>.</w:t>
      </w:r>
      <w:r w:rsidR="0035640D" w:rsidRPr="007072C1">
        <w:rPr>
          <w:rFonts w:ascii="TH Niramit AS" w:eastAsia="BrowalliaNew-Bold" w:hAnsi="TH Niramit AS" w:cs="TH Niramit AS"/>
          <w:sz w:val="30"/>
          <w:szCs w:val="30"/>
          <w:cs/>
        </w:rPr>
        <w:t>๒ จำนวนผู้เรียนที่รับได้</w:t>
      </w:r>
      <w:r w:rsidR="003A2497" w:rsidRPr="007072C1">
        <w:rPr>
          <w:rFonts w:ascii="TH Niramit AS" w:eastAsia="BrowalliaNew-Bold" w:hAnsi="TH Niramit AS" w:cs="TH Niramit AS"/>
          <w:sz w:val="30"/>
          <w:szCs w:val="30"/>
          <w:cs/>
        </w:rPr>
        <w:tab/>
      </w:r>
      <w:r w:rsidR="005944B2">
        <w:rPr>
          <w:rFonts w:ascii="TH Niramit AS" w:eastAsia="BrowalliaNew-Bold" w:hAnsi="TH Niramit AS" w:cs="TH Niramit AS" w:hint="cs"/>
          <w:sz w:val="30"/>
          <w:szCs w:val="30"/>
          <w:cs/>
        </w:rPr>
        <w:tab/>
        <w:t xml:space="preserve">  </w:t>
      </w:r>
      <w:r w:rsidR="0035640D" w:rsidRPr="007072C1">
        <w:rPr>
          <w:rFonts w:ascii="TH Niramit AS" w:eastAsia="BrowalliaNew-Bold" w:hAnsi="TH Niramit AS" w:cs="TH Niramit AS"/>
          <w:sz w:val="30"/>
          <w:szCs w:val="30"/>
          <w:cs/>
        </w:rPr>
        <w:t>ประมาณ</w:t>
      </w:r>
      <w:r w:rsidR="007072C1">
        <w:rPr>
          <w:rFonts w:ascii="TH Niramit AS" w:eastAsia="BrowalliaNew-Bold" w:hAnsi="TH Niramit AS" w:cs="TH Niramit AS"/>
          <w:sz w:val="30"/>
          <w:szCs w:val="30"/>
        </w:rPr>
        <w:t xml:space="preserve"> </w:t>
      </w:r>
      <w:r w:rsidR="00B2747F">
        <w:rPr>
          <w:rFonts w:ascii="TH Niramit AS" w:eastAsia="BrowalliaNew-Bold" w:hAnsi="TH Niramit AS" w:cs="TH Niramit AS" w:hint="cs"/>
          <w:sz w:val="30"/>
          <w:szCs w:val="30"/>
          <w:cs/>
        </w:rPr>
        <w:t>๖</w:t>
      </w:r>
      <w:r w:rsidR="00BF0BA9">
        <w:rPr>
          <w:rFonts w:ascii="TH Niramit AS" w:eastAsia="BrowalliaNew-Bold" w:hAnsi="TH Niramit AS" w:cs="TH Niramit AS" w:hint="cs"/>
          <w:sz w:val="30"/>
          <w:szCs w:val="30"/>
          <w:cs/>
        </w:rPr>
        <w:t>๐</w:t>
      </w:r>
      <w:r w:rsidR="007072C1">
        <w:rPr>
          <w:rFonts w:ascii="TH Niramit AS" w:eastAsia="BrowalliaNew-Bold" w:hAnsi="TH Niramit AS" w:cs="TH Niramit AS" w:hint="cs"/>
          <w:sz w:val="30"/>
          <w:szCs w:val="30"/>
          <w:cs/>
        </w:rPr>
        <w:t xml:space="preserve"> </w:t>
      </w:r>
      <w:r w:rsidR="000F5FBE" w:rsidRPr="007072C1">
        <w:rPr>
          <w:rFonts w:ascii="TH Niramit AS" w:eastAsia="BrowalliaNew-Bold" w:hAnsi="TH Niramit AS" w:cs="TH Niramit AS"/>
          <w:sz w:val="30"/>
          <w:szCs w:val="30"/>
          <w:cs/>
        </w:rPr>
        <w:t>คน</w:t>
      </w:r>
    </w:p>
    <w:p w:rsidR="00381D78" w:rsidRPr="006518DC" w:rsidRDefault="00381D78" w:rsidP="00253578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color w:val="000000"/>
          <w:sz w:val="30"/>
          <w:szCs w:val="30"/>
        </w:rPr>
      </w:pPr>
    </w:p>
    <w:p w:rsidR="00381D78" w:rsidRPr="00B2747F" w:rsidRDefault="00987F58" w:rsidP="00B2747F">
      <w:pPr>
        <w:autoSpaceDE w:val="0"/>
        <w:autoSpaceDN w:val="0"/>
        <w:adjustRightInd w:val="0"/>
        <w:spacing w:line="360" w:lineRule="exact"/>
        <w:ind w:left="4950" w:hanging="4950"/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</w:pPr>
      <w:r>
        <w:rPr>
          <w:rFonts w:ascii="TH Niramit AS" w:eastAsia="BrowalliaNew-Bold" w:hAnsi="TH Niramit AS" w:cs="TH Niramit AS" w:hint="cs"/>
          <w:b/>
          <w:bCs/>
          <w:color w:val="000000"/>
          <w:sz w:val="30"/>
          <w:szCs w:val="30"/>
          <w:cs/>
        </w:rPr>
        <w:t>๗</w:t>
      </w:r>
      <w:r w:rsidR="00F1134B"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  <w:t xml:space="preserve">. </w:t>
      </w:r>
      <w:r w:rsidR="00F1134B"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  <w:cs/>
        </w:rPr>
        <w:t>รายวิชาที่ต้องเรียนมาก่อน</w:t>
      </w:r>
      <w:r w:rsidRPr="00987F58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  <w:t xml:space="preserve">(Pre-requisite)  </w:t>
      </w:r>
      <w:r w:rsidR="00F31198" w:rsidRPr="00F31198">
        <w:rPr>
          <w:rFonts w:ascii="TH Niramit AS" w:eastAsia="BrowalliaNew-Bold" w:hAnsi="TH Niramit AS" w:cs="TH Niramit AS" w:hint="cs"/>
          <w:color w:val="000000"/>
          <w:sz w:val="30"/>
          <w:szCs w:val="30"/>
          <w:cs/>
        </w:rPr>
        <w:t>(ถ้ามี)</w:t>
      </w:r>
      <w:r w:rsidR="007B780A"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  <w:tab/>
      </w:r>
      <w:r w:rsidR="00B2747F" w:rsidRPr="00B2747F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  <w:t>BEC</w:t>
      </w:r>
      <w:r w:rsidR="00B2747F" w:rsidRPr="00B2747F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  <w:cs/>
        </w:rPr>
        <w:t xml:space="preserve">2118 </w:t>
      </w:r>
      <w:r w:rsidR="00B2747F" w:rsidRPr="00B2747F">
        <w:rPr>
          <w:rFonts w:ascii="TH Niramit AS" w:eastAsia="BrowalliaNew-Bold" w:hAnsi="TH Niramit AS" w:cs="TH Niramit AS" w:hint="cs"/>
          <w:b/>
          <w:bCs/>
          <w:color w:val="000000"/>
          <w:sz w:val="30"/>
          <w:szCs w:val="30"/>
          <w:cs/>
        </w:rPr>
        <w:t>สถิติสำหรับเศรษฐศาสตร์และการตัดสินใจทางธุรกิจ</w:t>
      </w:r>
      <w:r w:rsidR="00B2747F">
        <w:rPr>
          <w:rFonts w:ascii="TH Niramit AS" w:eastAsia="BrowalliaNew-Bold" w:hAnsi="TH Niramit AS" w:cs="TH Niramit AS" w:hint="cs"/>
          <w:b/>
          <w:bCs/>
          <w:color w:val="000000"/>
          <w:sz w:val="30"/>
          <w:szCs w:val="30"/>
          <w:cs/>
        </w:rPr>
        <w:t xml:space="preserve"> และ</w:t>
      </w:r>
      <w:r w:rsidR="00B2747F" w:rsidRPr="00B2747F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  <w:t xml:space="preserve"> BEC</w:t>
      </w:r>
      <w:r w:rsidR="00B2747F" w:rsidRPr="00B2747F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  <w:cs/>
        </w:rPr>
        <w:t xml:space="preserve">3107 </w:t>
      </w:r>
      <w:r w:rsidR="00B2747F" w:rsidRPr="00B2747F">
        <w:rPr>
          <w:rFonts w:ascii="TH Niramit AS" w:eastAsia="BrowalliaNew-Bold" w:hAnsi="TH Niramit AS" w:cs="TH Niramit AS" w:hint="cs"/>
          <w:b/>
          <w:bCs/>
          <w:color w:val="000000"/>
          <w:sz w:val="30"/>
          <w:szCs w:val="30"/>
          <w:cs/>
        </w:rPr>
        <w:t>เศรษฐมิติเบื้องต้น</w:t>
      </w:r>
    </w:p>
    <w:p w:rsidR="0024599F" w:rsidRPr="006518DC" w:rsidRDefault="00987F58" w:rsidP="00BE51D3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color w:val="000000"/>
          <w:sz w:val="30"/>
          <w:szCs w:val="30"/>
        </w:rPr>
      </w:pPr>
      <w:r>
        <w:rPr>
          <w:rFonts w:ascii="TH Niramit AS" w:eastAsia="BrowalliaNew-Bold" w:hAnsi="TH Niramit AS" w:cs="TH Niramit AS" w:hint="cs"/>
          <w:b/>
          <w:bCs/>
          <w:color w:val="000000"/>
          <w:sz w:val="30"/>
          <w:szCs w:val="30"/>
          <w:cs/>
        </w:rPr>
        <w:t>๘</w:t>
      </w:r>
      <w:r w:rsidR="00F1134B"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  <w:t xml:space="preserve">. </w:t>
      </w:r>
      <w:r w:rsidR="00F1134B"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  <w:cs/>
        </w:rPr>
        <w:t>รายวิชาที่ต้องเรียนพร้อมกัน</w:t>
      </w:r>
      <w:r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  <w:t>(Co-requisites)</w:t>
      </w:r>
      <w:r w:rsidR="00F31198" w:rsidRPr="00F31198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>(ถ้ามี)</w:t>
      </w:r>
      <w:r w:rsidR="008E1831"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  <w:cs/>
        </w:rPr>
        <w:tab/>
      </w:r>
      <w:r w:rsidR="000A5E4F" w:rsidRPr="004F41D8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  <w:cs/>
        </w:rPr>
        <w:t>ไม่มี</w:t>
      </w:r>
    </w:p>
    <w:p w:rsidR="00D268E7" w:rsidRDefault="00D268E7" w:rsidP="00BE51D3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</w:pPr>
    </w:p>
    <w:p w:rsidR="00B2747F" w:rsidRPr="00B2747F" w:rsidRDefault="00987F58" w:rsidP="00B2747F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sz w:val="30"/>
          <w:szCs w:val="30"/>
        </w:rPr>
      </w:pPr>
      <w:r>
        <w:rPr>
          <w:rFonts w:ascii="TH Niramit AS" w:eastAsia="BrowalliaNew-Bold" w:hAnsi="TH Niramit AS" w:cs="TH Niramit AS" w:hint="cs"/>
          <w:b/>
          <w:bCs/>
          <w:color w:val="000000"/>
          <w:sz w:val="30"/>
          <w:szCs w:val="30"/>
          <w:cs/>
        </w:rPr>
        <w:t>๙</w:t>
      </w:r>
      <w:r w:rsidR="00F1134B"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  <w:t xml:space="preserve">. </w:t>
      </w:r>
      <w:r w:rsidR="00F1134B"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  <w:cs/>
        </w:rPr>
        <w:t>สถานที่เรียน</w:t>
      </w:r>
      <w:r w:rsidR="00E078B5"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  <w:tab/>
      </w:r>
      <w:r w:rsidR="00E078B5"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  <w:cs/>
        </w:rPr>
        <w:tab/>
      </w:r>
      <w:r w:rsidR="00E078B5"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  <w:cs/>
        </w:rPr>
        <w:tab/>
      </w:r>
      <w:r w:rsidR="00B2747F" w:rsidRPr="00B2747F">
        <w:rPr>
          <w:rFonts w:ascii="TH Niramit AS" w:eastAsia="BrowalliaNew-Bold" w:hAnsi="TH Niramit AS" w:cs="TH Niramit AS" w:hint="cs"/>
          <w:sz w:val="30"/>
          <w:szCs w:val="30"/>
          <w:cs/>
        </w:rPr>
        <w:t>อาคาร</w:t>
      </w:r>
      <w:r w:rsidR="00B2747F" w:rsidRPr="00B2747F">
        <w:rPr>
          <w:rFonts w:ascii="TH Niramit AS" w:eastAsia="BrowalliaNew-Bold" w:hAnsi="TH Niramit AS" w:cs="TH Niramit AS"/>
          <w:sz w:val="30"/>
          <w:szCs w:val="30"/>
          <w:cs/>
        </w:rPr>
        <w:t xml:space="preserve"> </w:t>
      </w:r>
      <w:r w:rsidR="00B2747F" w:rsidRPr="00B2747F">
        <w:rPr>
          <w:rFonts w:ascii="TH Niramit AS" w:eastAsia="BrowalliaNew-Bold" w:hAnsi="TH Niramit AS" w:cs="TH Niramit AS" w:hint="cs"/>
          <w:sz w:val="30"/>
          <w:szCs w:val="30"/>
          <w:cs/>
        </w:rPr>
        <w:t>๕๖</w:t>
      </w:r>
      <w:r w:rsidR="00B2747F" w:rsidRPr="00B2747F">
        <w:rPr>
          <w:rFonts w:ascii="TH Niramit AS" w:eastAsia="BrowalliaNew-Bold" w:hAnsi="TH Niramit AS" w:cs="TH Niramit AS"/>
          <w:sz w:val="30"/>
          <w:szCs w:val="30"/>
          <w:cs/>
        </w:rPr>
        <w:t xml:space="preserve"> </w:t>
      </w:r>
      <w:r w:rsidR="00B2747F" w:rsidRPr="00B2747F">
        <w:rPr>
          <w:rFonts w:ascii="TH Niramit AS" w:eastAsia="BrowalliaNew-Bold" w:hAnsi="TH Niramit AS" w:cs="TH Niramit AS" w:hint="cs"/>
          <w:sz w:val="30"/>
          <w:szCs w:val="30"/>
          <w:cs/>
        </w:rPr>
        <w:t>ห้อง</w:t>
      </w:r>
      <w:r w:rsidR="00B2747F" w:rsidRPr="00B2747F">
        <w:rPr>
          <w:rFonts w:ascii="TH Niramit AS" w:eastAsia="BrowalliaNew-Bold" w:hAnsi="TH Niramit AS" w:cs="TH Niramit AS"/>
          <w:sz w:val="30"/>
          <w:szCs w:val="30"/>
          <w:cs/>
        </w:rPr>
        <w:t xml:space="preserve"> </w:t>
      </w:r>
      <w:r w:rsidR="00B2747F" w:rsidRPr="00B2747F">
        <w:rPr>
          <w:rFonts w:ascii="TH Niramit AS" w:eastAsia="BrowalliaNew-Bold" w:hAnsi="TH Niramit AS" w:cs="TH Niramit AS" w:hint="cs"/>
          <w:sz w:val="30"/>
          <w:szCs w:val="30"/>
          <w:cs/>
        </w:rPr>
        <w:t>๕๖</w:t>
      </w:r>
      <w:r w:rsidR="00B2747F">
        <w:rPr>
          <w:rFonts w:ascii="TH Niramit AS" w:eastAsia="BrowalliaNew-Bold" w:hAnsi="TH Niramit AS" w:cs="TH Niramit AS" w:hint="cs"/>
          <w:sz w:val="30"/>
          <w:szCs w:val="30"/>
          <w:cs/>
        </w:rPr>
        <w:t>๔๕</w:t>
      </w:r>
      <w:r w:rsidR="00B2747F" w:rsidRPr="00B2747F">
        <w:rPr>
          <w:rFonts w:ascii="TH Niramit AS" w:eastAsia="BrowalliaNew-Bold" w:hAnsi="TH Niramit AS" w:cs="TH Niramit AS"/>
          <w:sz w:val="30"/>
          <w:szCs w:val="30"/>
          <w:cs/>
        </w:rPr>
        <w:t xml:space="preserve"> </w:t>
      </w:r>
      <w:r w:rsidR="00B2747F" w:rsidRPr="00B2747F">
        <w:rPr>
          <w:rFonts w:ascii="TH Niramit AS" w:eastAsia="BrowalliaNew-Bold" w:hAnsi="TH Niramit AS" w:cs="TH Niramit AS" w:hint="cs"/>
          <w:sz w:val="30"/>
          <w:szCs w:val="30"/>
          <w:cs/>
        </w:rPr>
        <w:t>คณะวิทยาการจัดการ</w:t>
      </w:r>
      <w:r w:rsidR="00B2747F" w:rsidRPr="00B2747F">
        <w:rPr>
          <w:rFonts w:ascii="TH Niramit AS" w:eastAsia="BrowalliaNew-Bold" w:hAnsi="TH Niramit AS" w:cs="TH Niramit AS"/>
          <w:sz w:val="30"/>
          <w:szCs w:val="30"/>
          <w:cs/>
        </w:rPr>
        <w:t xml:space="preserve"> </w:t>
      </w:r>
      <w:r w:rsidR="00B2747F" w:rsidRPr="00B2747F">
        <w:rPr>
          <w:rFonts w:ascii="TH Niramit AS" w:eastAsia="BrowalliaNew-Bold" w:hAnsi="TH Niramit AS" w:cs="TH Niramit AS" w:hint="cs"/>
          <w:sz w:val="30"/>
          <w:szCs w:val="30"/>
          <w:cs/>
        </w:rPr>
        <w:t>มหาวิทยาลัยราชภัฏสวนสุนันทา</w:t>
      </w:r>
    </w:p>
    <w:p w:rsidR="00F1134B" w:rsidRPr="006518DC" w:rsidRDefault="00B2747F" w:rsidP="00B2747F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</w:pPr>
      <w:r w:rsidRPr="00B2747F">
        <w:rPr>
          <w:rFonts w:ascii="TH Niramit AS" w:eastAsia="BrowalliaNew-Bold" w:hAnsi="TH Niramit AS" w:cs="TH Niramit AS"/>
          <w:sz w:val="30"/>
          <w:szCs w:val="30"/>
          <w:cs/>
        </w:rPr>
        <w:tab/>
      </w:r>
      <w:r w:rsidRPr="00B2747F">
        <w:rPr>
          <w:rFonts w:ascii="TH Niramit AS" w:eastAsia="BrowalliaNew-Bold" w:hAnsi="TH Niramit AS" w:cs="TH Niramit AS"/>
          <w:sz w:val="30"/>
          <w:szCs w:val="30"/>
          <w:cs/>
        </w:rPr>
        <w:tab/>
      </w:r>
      <w:r w:rsidRPr="00B2747F">
        <w:rPr>
          <w:rFonts w:ascii="TH Niramit AS" w:eastAsia="BrowalliaNew-Bold" w:hAnsi="TH Niramit AS" w:cs="TH Niramit AS"/>
          <w:sz w:val="30"/>
          <w:szCs w:val="30"/>
          <w:cs/>
        </w:rPr>
        <w:tab/>
      </w:r>
      <w:r w:rsidRPr="00B2747F">
        <w:rPr>
          <w:rFonts w:ascii="TH Niramit AS" w:eastAsia="BrowalliaNew-Bold" w:hAnsi="TH Niramit AS" w:cs="TH Niramit AS"/>
          <w:sz w:val="30"/>
          <w:szCs w:val="30"/>
          <w:cs/>
        </w:rPr>
        <w:tab/>
      </w:r>
      <w:r w:rsidRPr="00B2747F">
        <w:rPr>
          <w:rFonts w:ascii="TH Niramit AS" w:eastAsia="BrowalliaNew-Bold" w:hAnsi="TH Niramit AS" w:cs="TH Niramit AS" w:hint="cs"/>
          <w:sz w:val="30"/>
          <w:szCs w:val="30"/>
          <w:cs/>
        </w:rPr>
        <w:t>และผ่านระบบ</w:t>
      </w:r>
      <w:r w:rsidRPr="00B2747F">
        <w:rPr>
          <w:rFonts w:ascii="TH Niramit AS" w:eastAsia="BrowalliaNew-Bold" w:hAnsi="TH Niramit AS" w:cs="TH Niramit AS"/>
          <w:sz w:val="30"/>
          <w:szCs w:val="30"/>
          <w:cs/>
        </w:rPr>
        <w:t xml:space="preserve"> </w:t>
      </w:r>
      <w:r w:rsidRPr="00B2747F">
        <w:rPr>
          <w:rFonts w:ascii="TH Niramit AS" w:eastAsia="BrowalliaNew-Bold" w:hAnsi="TH Niramit AS" w:cs="TH Niramit AS"/>
          <w:sz w:val="30"/>
          <w:szCs w:val="30"/>
        </w:rPr>
        <w:t xml:space="preserve">Online / On Demand </w:t>
      </w:r>
      <w:r w:rsidRPr="00B2747F">
        <w:rPr>
          <w:rFonts w:ascii="TH Niramit AS" w:eastAsia="BrowalliaNew-Bold" w:hAnsi="TH Niramit AS" w:cs="TH Niramit AS" w:hint="cs"/>
          <w:sz w:val="30"/>
          <w:szCs w:val="30"/>
          <w:cs/>
        </w:rPr>
        <w:t>ที่กำหนดตามความเหมาะสมของผู้เรียน</w:t>
      </w:r>
    </w:p>
    <w:p w:rsidR="00381D78" w:rsidRDefault="00381D78" w:rsidP="00253578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</w:pPr>
    </w:p>
    <w:p w:rsidR="008E1831" w:rsidRPr="007072C1" w:rsidRDefault="00987F58" w:rsidP="00BE51D3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b/>
          <w:bCs/>
          <w:sz w:val="30"/>
          <w:szCs w:val="30"/>
          <w:cs/>
        </w:rPr>
      </w:pPr>
      <w:r w:rsidRPr="007072C1">
        <w:rPr>
          <w:rFonts w:ascii="TH Niramit AS" w:eastAsia="BrowalliaNew-Bold" w:hAnsi="TH Niramit AS" w:cs="TH Niramit AS" w:hint="cs"/>
          <w:b/>
          <w:bCs/>
          <w:sz w:val="30"/>
          <w:szCs w:val="30"/>
          <w:cs/>
        </w:rPr>
        <w:t>๑๐</w:t>
      </w:r>
      <w:r w:rsidRPr="007072C1">
        <w:rPr>
          <w:rFonts w:ascii="TH Niramit AS" w:eastAsia="BrowalliaNew-Bold" w:hAnsi="TH Niramit AS" w:cs="TH Niramit AS"/>
          <w:b/>
          <w:bCs/>
          <w:sz w:val="30"/>
          <w:szCs w:val="30"/>
        </w:rPr>
        <w:t>.</w:t>
      </w:r>
      <w:r w:rsidR="00F1134B" w:rsidRPr="007072C1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วันที่จัดทำหรือปรับปรุง</w:t>
      </w:r>
      <w:r w:rsidR="008E1831" w:rsidRPr="007072C1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ab/>
      </w:r>
      <w:r w:rsidR="00BE51D3" w:rsidRPr="007072C1">
        <w:rPr>
          <w:rFonts w:ascii="TH Niramit AS" w:eastAsia="BrowalliaNew-Bold" w:hAnsi="TH Niramit AS" w:cs="TH Niramit AS"/>
          <w:sz w:val="30"/>
          <w:szCs w:val="30"/>
          <w:cs/>
        </w:rPr>
        <w:t xml:space="preserve"> </w:t>
      </w:r>
      <w:r w:rsidR="00B2747F">
        <w:rPr>
          <w:rFonts w:ascii="TH Niramit AS" w:eastAsia="BrowalliaNew-Bold" w:hAnsi="TH Niramit AS" w:cs="TH Niramit AS"/>
          <w:sz w:val="30"/>
          <w:szCs w:val="30"/>
          <w:cs/>
        </w:rPr>
        <w:tab/>
      </w:r>
      <w:r w:rsidR="00B2747F" w:rsidRPr="00B2747F">
        <w:rPr>
          <w:rFonts w:ascii="TH Niramit AS" w:eastAsia="BrowalliaNew-Bold" w:hAnsi="TH Niramit AS" w:cs="TH Niramit AS" w:hint="cs"/>
          <w:sz w:val="30"/>
          <w:szCs w:val="30"/>
          <w:cs/>
        </w:rPr>
        <w:t>วันที่</w:t>
      </w:r>
      <w:r w:rsidR="00B2747F" w:rsidRPr="00B2747F">
        <w:rPr>
          <w:rFonts w:ascii="TH Niramit AS" w:eastAsia="BrowalliaNew-Bold" w:hAnsi="TH Niramit AS" w:cs="TH Niramit AS"/>
          <w:sz w:val="30"/>
          <w:szCs w:val="30"/>
          <w:cs/>
        </w:rPr>
        <w:t xml:space="preserve"> </w:t>
      </w:r>
      <w:r w:rsidR="00B2747F" w:rsidRPr="00B2747F">
        <w:rPr>
          <w:rFonts w:ascii="TH Niramit AS" w:eastAsia="BrowalliaNew-Bold" w:hAnsi="TH Niramit AS" w:cs="TH Niramit AS" w:hint="cs"/>
          <w:sz w:val="30"/>
          <w:szCs w:val="30"/>
          <w:cs/>
        </w:rPr>
        <w:t>๒๗</w:t>
      </w:r>
      <w:r w:rsidR="00B2747F" w:rsidRPr="00B2747F">
        <w:rPr>
          <w:rFonts w:ascii="TH Niramit AS" w:eastAsia="BrowalliaNew-Bold" w:hAnsi="TH Niramit AS" w:cs="TH Niramit AS"/>
          <w:sz w:val="30"/>
          <w:szCs w:val="30"/>
          <w:cs/>
        </w:rPr>
        <w:t xml:space="preserve">  </w:t>
      </w:r>
      <w:r w:rsidR="00B2747F" w:rsidRPr="00B2747F">
        <w:rPr>
          <w:rFonts w:ascii="TH Niramit AS" w:eastAsia="BrowalliaNew-Bold" w:hAnsi="TH Niramit AS" w:cs="TH Niramit AS" w:hint="cs"/>
          <w:sz w:val="30"/>
          <w:szCs w:val="30"/>
          <w:cs/>
        </w:rPr>
        <w:t>เดือน</w:t>
      </w:r>
      <w:r w:rsidR="00B2747F" w:rsidRPr="00B2747F">
        <w:rPr>
          <w:rFonts w:ascii="TH Niramit AS" w:eastAsia="BrowalliaNew-Bold" w:hAnsi="TH Niramit AS" w:cs="TH Niramit AS"/>
          <w:sz w:val="30"/>
          <w:szCs w:val="30"/>
          <w:cs/>
        </w:rPr>
        <w:t xml:space="preserve"> </w:t>
      </w:r>
      <w:r w:rsidR="00B2747F" w:rsidRPr="00B2747F">
        <w:rPr>
          <w:rFonts w:ascii="TH Niramit AS" w:eastAsia="BrowalliaNew-Bold" w:hAnsi="TH Niramit AS" w:cs="TH Niramit AS" w:hint="cs"/>
          <w:sz w:val="30"/>
          <w:szCs w:val="30"/>
          <w:cs/>
        </w:rPr>
        <w:t>มิถุนายน</w:t>
      </w:r>
      <w:r w:rsidR="00B2747F" w:rsidRPr="00B2747F">
        <w:rPr>
          <w:rFonts w:ascii="TH Niramit AS" w:eastAsia="BrowalliaNew-Bold" w:hAnsi="TH Niramit AS" w:cs="TH Niramit AS"/>
          <w:sz w:val="30"/>
          <w:szCs w:val="30"/>
          <w:cs/>
        </w:rPr>
        <w:t xml:space="preserve"> </w:t>
      </w:r>
      <w:r w:rsidR="00B2747F" w:rsidRPr="00B2747F">
        <w:rPr>
          <w:rFonts w:ascii="TH Niramit AS" w:eastAsia="BrowalliaNew-Bold" w:hAnsi="TH Niramit AS" w:cs="TH Niramit AS" w:hint="cs"/>
          <w:sz w:val="30"/>
          <w:szCs w:val="30"/>
          <w:cs/>
        </w:rPr>
        <w:t>พ</w:t>
      </w:r>
      <w:r w:rsidR="00B2747F" w:rsidRPr="00B2747F">
        <w:rPr>
          <w:rFonts w:ascii="TH Niramit AS" w:eastAsia="BrowalliaNew-Bold" w:hAnsi="TH Niramit AS" w:cs="TH Niramit AS"/>
          <w:sz w:val="30"/>
          <w:szCs w:val="30"/>
          <w:cs/>
        </w:rPr>
        <w:t>.</w:t>
      </w:r>
      <w:r w:rsidR="00B2747F" w:rsidRPr="00B2747F">
        <w:rPr>
          <w:rFonts w:ascii="TH Niramit AS" w:eastAsia="BrowalliaNew-Bold" w:hAnsi="TH Niramit AS" w:cs="TH Niramit AS" w:hint="cs"/>
          <w:sz w:val="30"/>
          <w:szCs w:val="30"/>
          <w:cs/>
        </w:rPr>
        <w:t>ศ</w:t>
      </w:r>
      <w:r w:rsidR="00B2747F" w:rsidRPr="00B2747F">
        <w:rPr>
          <w:rFonts w:ascii="TH Niramit AS" w:eastAsia="BrowalliaNew-Bold" w:hAnsi="TH Niramit AS" w:cs="TH Niramit AS"/>
          <w:sz w:val="30"/>
          <w:szCs w:val="30"/>
          <w:cs/>
        </w:rPr>
        <w:t xml:space="preserve">. </w:t>
      </w:r>
      <w:r w:rsidR="00B2747F" w:rsidRPr="00B2747F">
        <w:rPr>
          <w:rFonts w:ascii="TH Niramit AS" w:eastAsia="BrowalliaNew-Bold" w:hAnsi="TH Niramit AS" w:cs="TH Niramit AS" w:hint="cs"/>
          <w:sz w:val="30"/>
          <w:szCs w:val="30"/>
          <w:cs/>
        </w:rPr>
        <w:t>๒๕๖๖</w:t>
      </w:r>
    </w:p>
    <w:p w:rsidR="00253578" w:rsidRPr="007072C1" w:rsidRDefault="00F1134B" w:rsidP="00AE0744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b/>
          <w:bCs/>
          <w:sz w:val="30"/>
          <w:szCs w:val="30"/>
        </w:rPr>
      </w:pPr>
      <w:r w:rsidRPr="007072C1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รายละเอียดของรายวิชาครั้งล่าสุด</w:t>
      </w:r>
    </w:p>
    <w:p w:rsidR="00254A85" w:rsidRDefault="00254A85" w:rsidP="00AE0744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b/>
          <w:bCs/>
          <w:sz w:val="36"/>
          <w:szCs w:val="36"/>
        </w:rPr>
      </w:pPr>
    </w:p>
    <w:p w:rsidR="00254A85" w:rsidRPr="00254A85" w:rsidRDefault="00254A85" w:rsidP="00AE0744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b/>
          <w:bCs/>
          <w:sz w:val="36"/>
          <w:szCs w:val="36"/>
        </w:rPr>
      </w:pPr>
    </w:p>
    <w:p w:rsidR="00F1134B" w:rsidRPr="00860CD7" w:rsidRDefault="00F1134B" w:rsidP="00BE51D3">
      <w:pPr>
        <w:autoSpaceDE w:val="0"/>
        <w:autoSpaceDN w:val="0"/>
        <w:adjustRightInd w:val="0"/>
        <w:spacing w:line="400" w:lineRule="exact"/>
        <w:jc w:val="center"/>
        <w:rPr>
          <w:rFonts w:ascii="TH Niramit AS" w:eastAsia="BrowalliaNew" w:hAnsi="TH Niramit AS" w:cs="TH Niramit AS"/>
          <w:b/>
          <w:bCs/>
          <w:sz w:val="36"/>
          <w:szCs w:val="36"/>
        </w:rPr>
      </w:pPr>
      <w:r w:rsidRPr="00860CD7">
        <w:rPr>
          <w:rFonts w:ascii="TH Niramit AS" w:eastAsia="BrowalliaNew" w:hAnsi="TH Niramit AS" w:cs="TH Niramit AS"/>
          <w:b/>
          <w:bCs/>
          <w:sz w:val="36"/>
          <w:szCs w:val="36"/>
          <w:cs/>
        </w:rPr>
        <w:t>หมวดที่</w:t>
      </w:r>
      <w:r w:rsidR="003B3EB9"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 xml:space="preserve"> </w:t>
      </w:r>
      <w:r w:rsidRPr="00860CD7">
        <w:rPr>
          <w:rFonts w:ascii="TH Niramit AS" w:eastAsia="BrowalliaNew" w:hAnsi="TH Niramit AS" w:cs="TH Niramit AS"/>
          <w:b/>
          <w:bCs/>
          <w:sz w:val="36"/>
          <w:szCs w:val="36"/>
          <w:cs/>
        </w:rPr>
        <w:t>๒</w:t>
      </w:r>
      <w:r w:rsidR="003B3EB9"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 xml:space="preserve">  </w:t>
      </w:r>
      <w:r w:rsidRPr="00860CD7">
        <w:rPr>
          <w:rFonts w:ascii="TH Niramit AS" w:eastAsia="BrowalliaNew" w:hAnsi="TH Niramit AS" w:cs="TH Niramit AS"/>
          <w:b/>
          <w:bCs/>
          <w:sz w:val="36"/>
          <w:szCs w:val="36"/>
          <w:cs/>
        </w:rPr>
        <w:t>จุดมุ่งหมายและวัตถุประสงค์</w:t>
      </w:r>
    </w:p>
    <w:p w:rsidR="003A49FD" w:rsidRPr="006518DC" w:rsidRDefault="003A49FD" w:rsidP="00BE51D3">
      <w:pPr>
        <w:autoSpaceDE w:val="0"/>
        <w:autoSpaceDN w:val="0"/>
        <w:adjustRightInd w:val="0"/>
        <w:spacing w:line="400" w:lineRule="exact"/>
        <w:jc w:val="center"/>
        <w:rPr>
          <w:rFonts w:ascii="TH Niramit AS" w:eastAsia="BrowalliaNew-Bold" w:hAnsi="TH Niramit AS" w:cs="TH Niramit AS"/>
          <w:b/>
          <w:bCs/>
          <w:sz w:val="36"/>
          <w:szCs w:val="36"/>
        </w:rPr>
      </w:pPr>
    </w:p>
    <w:p w:rsidR="00470EB4" w:rsidRPr="002E449B" w:rsidRDefault="00F1134B" w:rsidP="00BE51D3">
      <w:pPr>
        <w:autoSpaceDE w:val="0"/>
        <w:autoSpaceDN w:val="0"/>
        <w:adjustRightInd w:val="0"/>
        <w:spacing w:line="400" w:lineRule="exact"/>
        <w:rPr>
          <w:rFonts w:ascii="TH Niramit AS" w:eastAsia="BrowalliaNew-Bold" w:hAnsi="TH Niramit AS" w:cs="TH Niramit AS"/>
          <w:b/>
          <w:bCs/>
          <w:sz w:val="30"/>
          <w:szCs w:val="30"/>
        </w:rPr>
      </w:pPr>
      <w:r w:rsidRPr="002E449B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๑</w:t>
      </w:r>
      <w:r w:rsidRPr="002E449B">
        <w:rPr>
          <w:rFonts w:ascii="TH Niramit AS" w:eastAsia="BrowalliaNew-Bold" w:hAnsi="TH Niramit AS" w:cs="TH Niramit AS"/>
          <w:b/>
          <w:bCs/>
          <w:sz w:val="30"/>
          <w:szCs w:val="30"/>
        </w:rPr>
        <w:t xml:space="preserve">. </w:t>
      </w:r>
      <w:r w:rsidRPr="002E449B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จุดมุ่งหมายของรายวิชา</w:t>
      </w:r>
    </w:p>
    <w:p w:rsidR="009B5F1E" w:rsidRPr="002E449B" w:rsidRDefault="009B5F1E" w:rsidP="009B5F1E">
      <w:pPr>
        <w:tabs>
          <w:tab w:val="left" w:pos="284"/>
        </w:tabs>
        <w:spacing w:line="340" w:lineRule="exact"/>
        <w:jc w:val="thaiDistribute"/>
        <w:rPr>
          <w:rFonts w:ascii="TH Niramit AS" w:eastAsia="BrowalliaNew" w:hAnsi="TH Niramit AS" w:cs="TH Niramit AS"/>
          <w:sz w:val="30"/>
          <w:szCs w:val="30"/>
        </w:rPr>
      </w:pPr>
      <w:r w:rsidRPr="002E449B">
        <w:rPr>
          <w:rFonts w:ascii="TH Niramit AS" w:eastAsia="BrowalliaNew" w:hAnsi="TH Niramit AS" w:cs="TH Niramit AS"/>
          <w:sz w:val="30"/>
          <w:szCs w:val="30"/>
          <w:cs/>
        </w:rPr>
        <w:tab/>
      </w:r>
      <w:r w:rsidR="00661750">
        <w:rPr>
          <w:rFonts w:ascii="TH Niramit AS" w:eastAsia="BrowalliaNew" w:hAnsi="TH Niramit AS" w:cs="TH Niramit AS" w:hint="cs"/>
          <w:sz w:val="30"/>
          <w:szCs w:val="30"/>
          <w:cs/>
        </w:rPr>
        <w:t>เพื่อให้นักศึกษาทราบถึงขั้นตอนและระเบียบวิธีในการทำวิจัย ประเภทของการทำวิจัย การเลือกหัวข้อในการทำวิจัยและวิธีการวิเคราะห์ที่เหมาะสมกับเรื่องที่ทำวิจัย การเขียนโครงร่างงานวิจัยและการรายงานผลการวิจัย ทางเศรษฐศาสตร์</w:t>
      </w:r>
    </w:p>
    <w:p w:rsidR="00C20AFC" w:rsidRPr="009B5F1E" w:rsidRDefault="00C20AFC" w:rsidP="000013E7">
      <w:pPr>
        <w:autoSpaceDE w:val="0"/>
        <w:autoSpaceDN w:val="0"/>
        <w:adjustRightInd w:val="0"/>
        <w:spacing w:line="340" w:lineRule="exact"/>
        <w:rPr>
          <w:rFonts w:ascii="TH Niramit AS" w:eastAsia="BrowalliaNew-Bold" w:hAnsi="TH Niramit AS" w:cs="TH Niramit AS"/>
          <w:color w:val="FF0000"/>
          <w:sz w:val="30"/>
          <w:szCs w:val="30"/>
        </w:rPr>
      </w:pPr>
    </w:p>
    <w:p w:rsidR="00470EB4" w:rsidRPr="002E449B" w:rsidRDefault="00F1134B" w:rsidP="000013E7">
      <w:pPr>
        <w:tabs>
          <w:tab w:val="left" w:pos="851"/>
        </w:tabs>
        <w:autoSpaceDE w:val="0"/>
        <w:autoSpaceDN w:val="0"/>
        <w:adjustRightInd w:val="0"/>
        <w:spacing w:line="340" w:lineRule="exact"/>
        <w:rPr>
          <w:rFonts w:ascii="TH Niramit AS" w:eastAsia="BrowalliaNew-Bold" w:hAnsi="TH Niramit AS" w:cs="TH Niramit AS"/>
          <w:b/>
          <w:bCs/>
          <w:sz w:val="30"/>
          <w:szCs w:val="30"/>
        </w:rPr>
      </w:pPr>
      <w:r w:rsidRPr="002E449B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๒</w:t>
      </w:r>
      <w:r w:rsidRPr="002E449B">
        <w:rPr>
          <w:rFonts w:ascii="TH Niramit AS" w:eastAsia="BrowalliaNew-Bold" w:hAnsi="TH Niramit AS" w:cs="TH Niramit AS"/>
          <w:b/>
          <w:bCs/>
          <w:sz w:val="30"/>
          <w:szCs w:val="30"/>
        </w:rPr>
        <w:t xml:space="preserve">. </w:t>
      </w:r>
      <w:r w:rsidRPr="002E449B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วัตถุประสงค์ในการพัฒนา</w:t>
      </w:r>
      <w:r w:rsidRPr="002E449B">
        <w:rPr>
          <w:rFonts w:ascii="TH Niramit AS" w:eastAsia="BrowalliaNew-Bold" w:hAnsi="TH Niramit AS" w:cs="TH Niramit AS"/>
          <w:b/>
          <w:bCs/>
          <w:sz w:val="30"/>
          <w:szCs w:val="30"/>
        </w:rPr>
        <w:t>/</w:t>
      </w:r>
      <w:r w:rsidRPr="002E449B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ปรับปรุงรายวิช</w:t>
      </w:r>
      <w:r w:rsidR="005A6964" w:rsidRPr="002E449B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า</w:t>
      </w:r>
    </w:p>
    <w:p w:rsidR="00A606F1" w:rsidRDefault="00661750" w:rsidP="004D548F">
      <w:pPr>
        <w:ind w:firstLine="270"/>
        <w:jc w:val="thaiDistribute"/>
        <w:rPr>
          <w:rFonts w:ascii="TH Niramit AS" w:hAnsi="TH Niramit AS" w:cs="TH Niramit AS"/>
          <w:sz w:val="30"/>
          <w:szCs w:val="30"/>
          <w:lang w:val="en-AU"/>
        </w:rPr>
      </w:pPr>
      <w:r>
        <w:rPr>
          <w:rFonts w:ascii="TH Niramit AS" w:hAnsi="TH Niramit AS" w:cs="TH Niramit AS" w:hint="cs"/>
          <w:sz w:val="30"/>
          <w:szCs w:val="30"/>
          <w:cs/>
          <w:lang w:val="en-AU"/>
        </w:rPr>
        <w:t>เนื่องจากการทำวิจัยเป็นกระบวนการหาความรู้อย่างมีขั้นตอน เพื่อให้ได้คำตอบที่ถูกต้อง</w:t>
      </w:r>
      <w:r w:rsidR="00A606F1">
        <w:rPr>
          <w:rFonts w:ascii="TH Niramit AS" w:hAnsi="TH Niramit AS" w:cs="TH Niramit AS" w:hint="cs"/>
          <w:sz w:val="30"/>
          <w:szCs w:val="30"/>
          <w:cs/>
          <w:lang w:val="en-AU"/>
        </w:rPr>
        <w:t xml:space="preserve"> ซึ่งนักศึกษาสามารถนำความรู้ไปใช้ประโยชน์ในการศึกษาขั้นสูงต่อไปและในการประกอบวิชาชีพ</w:t>
      </w:r>
    </w:p>
    <w:p w:rsidR="009B5F1E" w:rsidRPr="002E449B" w:rsidRDefault="00A606F1" w:rsidP="004D548F">
      <w:pPr>
        <w:ind w:firstLine="270"/>
        <w:jc w:val="thaiDistribute"/>
        <w:rPr>
          <w:rFonts w:ascii="TH Niramit AS" w:hAnsi="TH Niramit AS" w:cs="TH Niramit AS"/>
          <w:sz w:val="30"/>
          <w:szCs w:val="30"/>
          <w:lang w:val="en-AU"/>
        </w:rPr>
      </w:pPr>
      <w:r>
        <w:rPr>
          <w:rFonts w:ascii="TH Niramit AS" w:hAnsi="TH Niramit AS" w:cs="TH Niramit AS" w:hint="cs"/>
          <w:sz w:val="30"/>
          <w:szCs w:val="30"/>
          <w:cs/>
          <w:lang w:val="en-AU"/>
        </w:rPr>
        <w:t>จึงมีการปรับปรุงรายวิชาให้มีเนื้อหาที่เน้นการลำดับขั้นตอบของการคิดอย่างเป็นขั้นตอนและระบบเชิงวิเคราะห์ ในการตั้งประเด็นปัญหาในการทำวิจัย โดยใช้กรณีตัวอย่างในการอธิบาย เพื่อให้นักศึกษาได้เข้าใจขั้นตอนระเบียบการวิจัยได้ดียิ่งขึ้น รวมทั้งเพิ่มการฝึกปฏิบัติจริงทั้งในส่วนของการออกภาคสนามและการวิเคราะห์ข้อมูลทางเศรษฐศาสตร์</w:t>
      </w:r>
      <w:r w:rsidR="009B5F1E" w:rsidRPr="002E449B">
        <w:rPr>
          <w:rFonts w:ascii="TH Niramit AS" w:hAnsi="TH Niramit AS" w:cs="TH Niramit AS"/>
          <w:sz w:val="30"/>
          <w:szCs w:val="30"/>
          <w:cs/>
          <w:lang w:val="en-AU"/>
        </w:rPr>
        <w:t xml:space="preserve"> </w:t>
      </w:r>
    </w:p>
    <w:p w:rsidR="00F1134B" w:rsidRPr="00254A85" w:rsidRDefault="00F1134B" w:rsidP="000013E7">
      <w:pPr>
        <w:tabs>
          <w:tab w:val="left" w:pos="540"/>
          <w:tab w:val="left" w:pos="851"/>
          <w:tab w:val="left" w:pos="1260"/>
          <w:tab w:val="left" w:pos="1440"/>
        </w:tabs>
        <w:spacing w:line="340" w:lineRule="exact"/>
        <w:jc w:val="both"/>
        <w:rPr>
          <w:rFonts w:ascii="TH Niramit AS" w:hAnsi="TH Niramit AS" w:cs="TH Niramit AS"/>
          <w:sz w:val="36"/>
          <w:szCs w:val="36"/>
        </w:rPr>
      </w:pPr>
    </w:p>
    <w:p w:rsidR="00F1134B" w:rsidRPr="00860CD7" w:rsidRDefault="00F1134B" w:rsidP="000013E7">
      <w:pPr>
        <w:autoSpaceDE w:val="0"/>
        <w:autoSpaceDN w:val="0"/>
        <w:adjustRightInd w:val="0"/>
        <w:spacing w:line="340" w:lineRule="exact"/>
        <w:jc w:val="center"/>
        <w:rPr>
          <w:rFonts w:ascii="TH Niramit AS" w:eastAsia="BrowalliaNew" w:hAnsi="TH Niramit AS" w:cs="TH Niramit AS"/>
          <w:b/>
          <w:bCs/>
          <w:sz w:val="36"/>
          <w:szCs w:val="36"/>
        </w:rPr>
      </w:pPr>
      <w:r w:rsidRPr="00860CD7">
        <w:rPr>
          <w:rFonts w:ascii="TH Niramit AS" w:eastAsia="BrowalliaNew" w:hAnsi="TH Niramit AS" w:cs="TH Niramit AS"/>
          <w:b/>
          <w:bCs/>
          <w:sz w:val="36"/>
          <w:szCs w:val="36"/>
          <w:cs/>
        </w:rPr>
        <w:t>หมวดที่</w:t>
      </w:r>
      <w:r w:rsidR="003B3EB9"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 xml:space="preserve"> </w:t>
      </w:r>
      <w:r w:rsidRPr="00860CD7">
        <w:rPr>
          <w:rFonts w:ascii="TH Niramit AS" w:eastAsia="BrowalliaNew" w:hAnsi="TH Niramit AS" w:cs="TH Niramit AS"/>
          <w:b/>
          <w:bCs/>
          <w:sz w:val="36"/>
          <w:szCs w:val="36"/>
          <w:cs/>
        </w:rPr>
        <w:t>๓</w:t>
      </w:r>
      <w:r w:rsidR="003B3EB9"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 xml:space="preserve">  </w:t>
      </w:r>
      <w:r w:rsidRPr="00860CD7">
        <w:rPr>
          <w:rFonts w:ascii="TH Niramit AS" w:eastAsia="BrowalliaNew" w:hAnsi="TH Niramit AS" w:cs="TH Niramit AS"/>
          <w:b/>
          <w:bCs/>
          <w:sz w:val="36"/>
          <w:szCs w:val="36"/>
          <w:cs/>
        </w:rPr>
        <w:t>ลักษณะและการดำเนินการ</w:t>
      </w:r>
    </w:p>
    <w:p w:rsidR="003A49FD" w:rsidRPr="006518DC" w:rsidRDefault="003A49FD" w:rsidP="000013E7">
      <w:pPr>
        <w:autoSpaceDE w:val="0"/>
        <w:autoSpaceDN w:val="0"/>
        <w:adjustRightInd w:val="0"/>
        <w:spacing w:line="340" w:lineRule="exact"/>
        <w:jc w:val="center"/>
        <w:rPr>
          <w:rFonts w:ascii="TH Niramit AS" w:eastAsia="BrowalliaNew-Bold" w:hAnsi="TH Niramit AS" w:cs="TH Niramit AS"/>
          <w:b/>
          <w:bCs/>
          <w:sz w:val="30"/>
          <w:szCs w:val="30"/>
        </w:rPr>
      </w:pPr>
    </w:p>
    <w:p w:rsidR="00F1134B" w:rsidRPr="006518DC" w:rsidRDefault="00F1134B" w:rsidP="000013E7">
      <w:pPr>
        <w:autoSpaceDE w:val="0"/>
        <w:autoSpaceDN w:val="0"/>
        <w:adjustRightInd w:val="0"/>
        <w:spacing w:line="340" w:lineRule="exact"/>
        <w:rPr>
          <w:rFonts w:ascii="TH Niramit AS" w:eastAsia="BrowalliaNew-Bold" w:hAnsi="TH Niramit AS" w:cs="TH Niramit AS"/>
          <w:b/>
          <w:bCs/>
          <w:sz w:val="30"/>
          <w:szCs w:val="30"/>
        </w:rPr>
      </w:pPr>
      <w:r w:rsidRPr="006518DC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๑</w:t>
      </w:r>
      <w:r w:rsidRPr="006518DC">
        <w:rPr>
          <w:rFonts w:ascii="TH Niramit AS" w:eastAsia="BrowalliaNew-Bold" w:hAnsi="TH Niramit AS" w:cs="TH Niramit AS"/>
          <w:b/>
          <w:bCs/>
          <w:sz w:val="30"/>
          <w:szCs w:val="30"/>
        </w:rPr>
        <w:t xml:space="preserve">. </w:t>
      </w:r>
      <w:r w:rsidRPr="006518DC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คำอธิบายรายวิชา</w:t>
      </w:r>
    </w:p>
    <w:p w:rsidR="0018640C" w:rsidRPr="004D548F" w:rsidRDefault="009B5F1E" w:rsidP="004D548F">
      <w:pPr>
        <w:jc w:val="thaiDistribute"/>
        <w:rPr>
          <w:rFonts w:ascii="TH Niramit AS" w:hAnsi="TH Niramit AS" w:cs="TH Niramit AS"/>
        </w:rPr>
      </w:pPr>
      <w:r w:rsidRPr="004F41D8">
        <w:rPr>
          <w:rFonts w:ascii="TH Niramit AS" w:eastAsia="BrowalliaNew" w:hAnsi="TH Niramit AS" w:cs="TH Niramit AS"/>
          <w:color w:val="000000"/>
          <w:sz w:val="30"/>
          <w:szCs w:val="30"/>
          <w:cs/>
        </w:rPr>
        <w:tab/>
      </w:r>
      <w:r w:rsidRPr="004F41D8">
        <w:rPr>
          <w:rFonts w:ascii="TH Niramit AS" w:eastAsia="BrowalliaNew" w:hAnsi="TH Niramit AS" w:cs="TH Niramit AS"/>
          <w:color w:val="000000"/>
          <w:sz w:val="30"/>
          <w:szCs w:val="30"/>
          <w:cs/>
        </w:rPr>
        <w:tab/>
        <w:t xml:space="preserve">(ภาษาไทย)   </w:t>
      </w:r>
      <w:r w:rsidR="004D548F" w:rsidRPr="004D548F">
        <w:rPr>
          <w:rFonts w:ascii="TH Niramit AS" w:hAnsi="TH Niramit AS" w:cs="TH Niramit AS"/>
          <w:color w:val="000000"/>
          <w:sz w:val="30"/>
          <w:szCs w:val="30"/>
          <w:cs/>
        </w:rPr>
        <w:t>หลักการและเหตุผลของการวิจัย ประเภท ขั้นตอน และกระบวนการวิจัย การกำหนดประเด็นปัญหาและวัตถุประสงค์ของการวิจัย การออกแบบวิจัย การกำหนดแบบจำลอง  การเก็บรวบรวมข้อมูล การวิเคราะห์ข้อมูลและการอธิบายความหมาย การเขียนรายงานและการเสนอผลงานวิจัย การจัดทำข้อเสนอโครงการวิจัยทางด้านเศรษฐศาสตร์</w:t>
      </w:r>
    </w:p>
    <w:p w:rsidR="00A606F1" w:rsidRPr="004D548F" w:rsidRDefault="009B5F1E" w:rsidP="004D548F">
      <w:pPr>
        <w:jc w:val="thaiDistribute"/>
        <w:rPr>
          <w:rFonts w:ascii="TH Niramit AS" w:hAnsi="TH Niramit AS" w:cs="TH Niramit AS"/>
          <w:sz w:val="30"/>
          <w:szCs w:val="30"/>
        </w:rPr>
      </w:pPr>
      <w:r w:rsidRPr="004F41D8">
        <w:rPr>
          <w:rFonts w:ascii="TH Niramit AS" w:eastAsia="BrowalliaNew" w:hAnsi="TH Niramit AS" w:cs="TH Niramit AS"/>
          <w:color w:val="000000"/>
          <w:sz w:val="30"/>
          <w:szCs w:val="30"/>
          <w:cs/>
        </w:rPr>
        <w:tab/>
      </w:r>
      <w:r w:rsidRPr="004F41D8">
        <w:rPr>
          <w:rFonts w:ascii="TH Niramit AS" w:eastAsia="BrowalliaNew" w:hAnsi="TH Niramit AS" w:cs="TH Niramit AS"/>
          <w:color w:val="000000"/>
          <w:sz w:val="30"/>
          <w:szCs w:val="30"/>
        </w:rPr>
        <w:tab/>
      </w:r>
      <w:r w:rsidRPr="004F41D8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(ภาษาอังกฤษ)</w:t>
      </w:r>
      <w:r w:rsidRPr="004F41D8">
        <w:rPr>
          <w:rFonts w:ascii="TH Niramit AS" w:eastAsia="BrowalliaNew" w:hAnsi="TH Niramit AS" w:cs="TH Niramit AS"/>
          <w:color w:val="000000"/>
          <w:sz w:val="30"/>
          <w:szCs w:val="30"/>
        </w:rPr>
        <w:t xml:space="preserve"> </w:t>
      </w:r>
      <w:r w:rsidRPr="004F41D8">
        <w:rPr>
          <w:rFonts w:ascii="TH Niramit AS" w:eastAsia="BrowalliaNew" w:hAnsi="TH Niramit AS" w:cs="TH Niramit AS"/>
          <w:color w:val="000000"/>
          <w:sz w:val="30"/>
          <w:szCs w:val="30"/>
          <w:cs/>
        </w:rPr>
        <w:t xml:space="preserve"> </w:t>
      </w:r>
      <w:r w:rsidR="004D548F" w:rsidRPr="004D548F">
        <w:rPr>
          <w:rFonts w:ascii="TH Niramit AS" w:hAnsi="TH Niramit AS" w:cs="TH Niramit AS"/>
          <w:color w:val="000000"/>
          <w:sz w:val="30"/>
          <w:szCs w:val="30"/>
        </w:rPr>
        <w:t>Principles and rationales behind the research; types; steps and research process; definition the problem and objectives; research design; model framework; data collection; data analysis and interpretation; research report, and writing a research proposal in economics</w:t>
      </w:r>
      <w:r w:rsidR="00A606F1" w:rsidRPr="004D548F">
        <w:rPr>
          <w:rFonts w:ascii="TH Niramit AS" w:hAnsi="TH Niramit AS" w:cs="TH Niramit AS"/>
          <w:color w:val="000000"/>
          <w:sz w:val="30"/>
          <w:szCs w:val="30"/>
        </w:rPr>
        <w:t>.</w:t>
      </w:r>
    </w:p>
    <w:p w:rsidR="00254A85" w:rsidRPr="00A606F1" w:rsidRDefault="00254A85" w:rsidP="00A606F1">
      <w:pPr>
        <w:tabs>
          <w:tab w:val="left" w:pos="284"/>
        </w:tabs>
        <w:spacing w:line="340" w:lineRule="exact"/>
        <w:jc w:val="thaiDistribute"/>
        <w:rPr>
          <w:rFonts w:ascii="TH Niramit AS" w:eastAsia="BrowalliaNew-Bold" w:hAnsi="TH Niramit AS" w:cs="TH Niramit AS"/>
          <w:b/>
          <w:bCs/>
          <w:sz w:val="30"/>
          <w:szCs w:val="30"/>
        </w:rPr>
      </w:pPr>
    </w:p>
    <w:p w:rsidR="004D548F" w:rsidRPr="006518DC" w:rsidRDefault="004D548F" w:rsidP="004D548F">
      <w:pPr>
        <w:autoSpaceDE w:val="0"/>
        <w:autoSpaceDN w:val="0"/>
        <w:adjustRightInd w:val="0"/>
        <w:spacing w:line="340" w:lineRule="exact"/>
        <w:rPr>
          <w:rFonts w:ascii="TH Niramit AS" w:eastAsia="BrowalliaNew-Bold" w:hAnsi="TH Niramit AS" w:cs="TH Niramit AS"/>
          <w:b/>
          <w:bCs/>
          <w:sz w:val="30"/>
          <w:szCs w:val="30"/>
        </w:rPr>
      </w:pPr>
      <w:r w:rsidRPr="006518DC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๒</w:t>
      </w:r>
      <w:r w:rsidRPr="006518DC">
        <w:rPr>
          <w:rFonts w:ascii="TH Niramit AS" w:eastAsia="BrowalliaNew-Bold" w:hAnsi="TH Niramit AS" w:cs="TH Niramit AS"/>
          <w:b/>
          <w:bCs/>
          <w:sz w:val="30"/>
          <w:szCs w:val="30"/>
        </w:rPr>
        <w:t xml:space="preserve">. </w:t>
      </w:r>
      <w:r w:rsidRPr="006518DC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จำนวนชั่วโมงที่ใช้ต่อภาคการศึกษา</w:t>
      </w:r>
    </w:p>
    <w:p w:rsidR="004D548F" w:rsidRPr="006518DC" w:rsidRDefault="004D548F" w:rsidP="004D548F">
      <w:pPr>
        <w:autoSpaceDE w:val="0"/>
        <w:autoSpaceDN w:val="0"/>
        <w:adjustRightInd w:val="0"/>
        <w:spacing w:line="340" w:lineRule="exact"/>
        <w:rPr>
          <w:rFonts w:ascii="TH Niramit AS" w:eastAsia="BrowalliaNew-Bold" w:hAnsi="TH Niramit AS" w:cs="TH Niramit AS"/>
          <w:b/>
          <w:bCs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8"/>
        <w:gridCol w:w="2085"/>
        <w:gridCol w:w="2955"/>
        <w:gridCol w:w="2685"/>
      </w:tblGrid>
      <w:tr w:rsidR="004D548F" w:rsidRPr="004D548F" w:rsidTr="004D548F">
        <w:tc>
          <w:tcPr>
            <w:tcW w:w="2448" w:type="dxa"/>
            <w:shd w:val="clear" w:color="auto" w:fill="auto"/>
          </w:tcPr>
          <w:p w:rsidR="004D548F" w:rsidRPr="004D548F" w:rsidRDefault="004D548F" w:rsidP="004D548F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Niramit AS" w:eastAsia="BrowalliaNew" w:hAnsi="TH Niramit AS" w:cs="TH Niramit AS"/>
                <w:b/>
                <w:bCs/>
                <w:sz w:val="28"/>
                <w:szCs w:val="28"/>
              </w:rPr>
            </w:pPr>
            <w:r w:rsidRPr="004D548F">
              <w:rPr>
                <w:rFonts w:ascii="TH Niramit AS" w:eastAsia="BrowalliaNew" w:hAnsi="TH Niramit AS" w:cs="TH Niramit AS"/>
                <w:b/>
                <w:bCs/>
                <w:sz w:val="28"/>
                <w:szCs w:val="28"/>
                <w:cs/>
              </w:rPr>
              <w:t>บรรยาย</w:t>
            </w:r>
          </w:p>
          <w:p w:rsidR="004D548F" w:rsidRPr="004D548F" w:rsidRDefault="004D548F" w:rsidP="004D548F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Niramit AS" w:eastAsia="BrowalliaNew" w:hAnsi="TH Niramit AS" w:cs="TH Niramit AS"/>
                <w:b/>
                <w:bCs/>
                <w:sz w:val="28"/>
                <w:szCs w:val="28"/>
              </w:rPr>
            </w:pPr>
            <w:r w:rsidRPr="004D548F">
              <w:rPr>
                <w:rFonts w:ascii="TH Niramit AS" w:eastAsia="BrowalliaNew" w:hAnsi="TH Niramit AS" w:cs="TH Niramit AS"/>
                <w:b/>
                <w:bCs/>
                <w:sz w:val="28"/>
                <w:szCs w:val="28"/>
              </w:rPr>
              <w:t>(</w:t>
            </w:r>
            <w:r w:rsidRPr="004D548F">
              <w:rPr>
                <w:rFonts w:ascii="TH Niramit AS" w:eastAsia="BrowalliaNew" w:hAnsi="TH Niramit AS" w:cs="TH Niramit AS"/>
                <w:b/>
                <w:bCs/>
                <w:sz w:val="28"/>
                <w:szCs w:val="28"/>
                <w:cs/>
              </w:rPr>
              <w:t>ชั่วโมง</w:t>
            </w:r>
            <w:r w:rsidRPr="004D548F">
              <w:rPr>
                <w:rFonts w:ascii="TH Niramit AS" w:eastAsia="BrowalliaNew" w:hAnsi="TH Niramit AS" w:cs="TH Niramit AS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085" w:type="dxa"/>
            <w:shd w:val="clear" w:color="auto" w:fill="auto"/>
          </w:tcPr>
          <w:p w:rsidR="004D548F" w:rsidRPr="004D548F" w:rsidRDefault="004D548F" w:rsidP="004D548F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Niramit AS" w:eastAsia="BrowalliaNew" w:hAnsi="TH Niramit AS" w:cs="TH Niramit AS"/>
                <w:b/>
                <w:bCs/>
                <w:sz w:val="28"/>
                <w:szCs w:val="28"/>
              </w:rPr>
            </w:pPr>
            <w:r w:rsidRPr="004D548F">
              <w:rPr>
                <w:rFonts w:ascii="TH Niramit AS" w:eastAsia="BrowalliaNew" w:hAnsi="TH Niramit AS" w:cs="TH Niramit AS"/>
                <w:b/>
                <w:bCs/>
                <w:sz w:val="28"/>
                <w:szCs w:val="28"/>
                <w:cs/>
              </w:rPr>
              <w:t>สอนเสริม</w:t>
            </w:r>
          </w:p>
          <w:p w:rsidR="004D548F" w:rsidRPr="004D548F" w:rsidRDefault="004D548F" w:rsidP="004D548F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Niramit AS" w:eastAsia="BrowalliaNew" w:hAnsi="TH Niramit AS" w:cs="TH Niramit AS"/>
                <w:b/>
                <w:bCs/>
                <w:sz w:val="28"/>
                <w:szCs w:val="28"/>
              </w:rPr>
            </w:pPr>
            <w:r w:rsidRPr="004D548F">
              <w:rPr>
                <w:rFonts w:ascii="TH Niramit AS" w:eastAsia="BrowalliaNew" w:hAnsi="TH Niramit AS" w:cs="TH Niramit AS"/>
                <w:b/>
                <w:bCs/>
                <w:sz w:val="28"/>
                <w:szCs w:val="28"/>
              </w:rPr>
              <w:t>(</w:t>
            </w:r>
            <w:r w:rsidRPr="004D548F">
              <w:rPr>
                <w:rFonts w:ascii="TH Niramit AS" w:eastAsia="BrowalliaNew" w:hAnsi="TH Niramit AS" w:cs="TH Niramit AS"/>
                <w:b/>
                <w:bCs/>
                <w:sz w:val="28"/>
                <w:szCs w:val="28"/>
                <w:cs/>
              </w:rPr>
              <w:t>ชั่วโมง</w:t>
            </w:r>
            <w:r w:rsidRPr="004D548F">
              <w:rPr>
                <w:rFonts w:ascii="TH Niramit AS" w:eastAsia="BrowalliaNew" w:hAnsi="TH Niramit AS" w:cs="TH Niramit AS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955" w:type="dxa"/>
            <w:shd w:val="clear" w:color="auto" w:fill="auto"/>
          </w:tcPr>
          <w:p w:rsidR="004D548F" w:rsidRPr="004D548F" w:rsidRDefault="004D548F" w:rsidP="004D548F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Niramit AS" w:eastAsia="BrowalliaNew" w:hAnsi="TH Niramit AS" w:cs="TH Niramit AS"/>
                <w:b/>
                <w:bCs/>
                <w:sz w:val="28"/>
                <w:szCs w:val="28"/>
              </w:rPr>
            </w:pPr>
            <w:r w:rsidRPr="004D548F">
              <w:rPr>
                <w:rFonts w:ascii="TH Niramit AS" w:eastAsia="BrowalliaNew" w:hAnsi="TH Niramit AS" w:cs="TH Niramit AS"/>
                <w:b/>
                <w:bCs/>
                <w:sz w:val="28"/>
                <w:szCs w:val="28"/>
                <w:cs/>
              </w:rPr>
              <w:t>การฝึกปฏิบัติ/งาน</w:t>
            </w:r>
          </w:p>
          <w:p w:rsidR="004D548F" w:rsidRPr="004D548F" w:rsidRDefault="004D548F" w:rsidP="004D548F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Niramit AS" w:eastAsia="BrowalliaNew" w:hAnsi="TH Niramit AS" w:cs="TH Niramit AS"/>
                <w:b/>
                <w:bCs/>
                <w:sz w:val="28"/>
                <w:szCs w:val="28"/>
                <w:cs/>
              </w:rPr>
            </w:pPr>
            <w:r w:rsidRPr="004D548F">
              <w:rPr>
                <w:rFonts w:ascii="TH Niramit AS" w:eastAsia="BrowalliaNew" w:hAnsi="TH Niramit AS" w:cs="TH Niramit AS"/>
                <w:b/>
                <w:bCs/>
                <w:sz w:val="28"/>
                <w:szCs w:val="28"/>
                <w:cs/>
              </w:rPr>
              <w:t>ภาคสนาม/การฝึกงาน</w:t>
            </w:r>
            <w:r w:rsidRPr="004D548F">
              <w:rPr>
                <w:rFonts w:ascii="TH Niramit AS" w:eastAsia="BrowalliaNew" w:hAnsi="TH Niramit AS" w:cs="TH Niramit AS"/>
                <w:b/>
                <w:bCs/>
                <w:sz w:val="28"/>
                <w:szCs w:val="28"/>
              </w:rPr>
              <w:t>(</w:t>
            </w:r>
            <w:r w:rsidRPr="004D548F">
              <w:rPr>
                <w:rFonts w:ascii="TH Niramit AS" w:eastAsia="BrowalliaNew" w:hAnsi="TH Niramit AS" w:cs="TH Niramit AS"/>
                <w:b/>
                <w:bCs/>
                <w:sz w:val="28"/>
                <w:szCs w:val="28"/>
                <w:cs/>
              </w:rPr>
              <w:t>ชั่วโมง</w:t>
            </w:r>
            <w:r w:rsidRPr="004D548F">
              <w:rPr>
                <w:rFonts w:ascii="TH Niramit AS" w:eastAsia="BrowalliaNew" w:hAnsi="TH Niramit AS" w:cs="TH Niramit AS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85" w:type="dxa"/>
            <w:shd w:val="clear" w:color="auto" w:fill="auto"/>
          </w:tcPr>
          <w:p w:rsidR="004D548F" w:rsidRPr="004D548F" w:rsidRDefault="004D548F" w:rsidP="004D548F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Niramit AS" w:eastAsia="BrowalliaNew" w:hAnsi="TH Niramit AS" w:cs="TH Niramit AS"/>
                <w:b/>
                <w:bCs/>
                <w:sz w:val="28"/>
                <w:szCs w:val="28"/>
              </w:rPr>
            </w:pPr>
            <w:r w:rsidRPr="004D548F">
              <w:rPr>
                <w:rFonts w:ascii="TH Niramit AS" w:eastAsia="BrowalliaNew" w:hAnsi="TH Niramit AS" w:cs="TH Niramit AS"/>
                <w:b/>
                <w:bCs/>
                <w:sz w:val="28"/>
                <w:szCs w:val="28"/>
                <w:cs/>
              </w:rPr>
              <w:t>การศึกษาด้วยตนเอง</w:t>
            </w:r>
          </w:p>
          <w:p w:rsidR="004D548F" w:rsidRPr="004D548F" w:rsidRDefault="004D548F" w:rsidP="004D548F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Niramit AS" w:eastAsia="BrowalliaNew" w:hAnsi="TH Niramit AS" w:cs="TH Niramit AS"/>
                <w:b/>
                <w:bCs/>
                <w:sz w:val="28"/>
                <w:szCs w:val="28"/>
              </w:rPr>
            </w:pPr>
            <w:r w:rsidRPr="004D548F">
              <w:rPr>
                <w:rFonts w:ascii="TH Niramit AS" w:eastAsia="BrowalliaNew" w:hAnsi="TH Niramit AS" w:cs="TH Niramit AS"/>
                <w:b/>
                <w:bCs/>
                <w:sz w:val="28"/>
                <w:szCs w:val="28"/>
              </w:rPr>
              <w:t>(</w:t>
            </w:r>
            <w:r w:rsidRPr="004D548F">
              <w:rPr>
                <w:rFonts w:ascii="TH Niramit AS" w:eastAsia="BrowalliaNew" w:hAnsi="TH Niramit AS" w:cs="TH Niramit AS"/>
                <w:b/>
                <w:bCs/>
                <w:sz w:val="28"/>
                <w:szCs w:val="28"/>
                <w:cs/>
              </w:rPr>
              <w:t>ชั่วโมง</w:t>
            </w:r>
            <w:r w:rsidRPr="004D548F">
              <w:rPr>
                <w:rFonts w:ascii="TH Niramit AS" w:eastAsia="BrowalliaNew" w:hAnsi="TH Niramit AS" w:cs="TH Niramit AS"/>
                <w:b/>
                <w:bCs/>
                <w:sz w:val="28"/>
                <w:szCs w:val="28"/>
              </w:rPr>
              <w:t>)</w:t>
            </w:r>
          </w:p>
        </w:tc>
      </w:tr>
      <w:tr w:rsidR="004D548F" w:rsidRPr="004D548F" w:rsidTr="004D548F">
        <w:tc>
          <w:tcPr>
            <w:tcW w:w="2448" w:type="dxa"/>
            <w:shd w:val="clear" w:color="auto" w:fill="auto"/>
          </w:tcPr>
          <w:p w:rsidR="004D548F" w:rsidRPr="004D548F" w:rsidRDefault="004D548F" w:rsidP="004D548F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Niramit AS" w:eastAsia="BrowalliaNew" w:hAnsi="TH Niramit AS" w:cs="TH Niramit AS"/>
                <w:sz w:val="28"/>
                <w:szCs w:val="28"/>
                <w:cs/>
              </w:rPr>
            </w:pPr>
            <w:r w:rsidRPr="004D548F">
              <w:rPr>
                <w:rFonts w:ascii="TH Niramit AS" w:eastAsia="BrowalliaNew" w:hAnsi="TH Niramit AS" w:cs="TH Niramit AS" w:hint="cs"/>
                <w:sz w:val="28"/>
                <w:szCs w:val="28"/>
                <w:cs/>
              </w:rPr>
              <w:t>๔๕ ชั่วโมงต่อภาคการศึกษา</w:t>
            </w:r>
          </w:p>
        </w:tc>
        <w:tc>
          <w:tcPr>
            <w:tcW w:w="2085" w:type="dxa"/>
            <w:shd w:val="clear" w:color="auto" w:fill="auto"/>
          </w:tcPr>
          <w:p w:rsidR="004D548F" w:rsidRPr="004D548F" w:rsidRDefault="004D548F" w:rsidP="004D548F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Niramit AS" w:eastAsia="BrowalliaNew" w:hAnsi="TH Niramit AS" w:cs="TH Niramit AS"/>
                <w:sz w:val="28"/>
                <w:szCs w:val="28"/>
                <w:cs/>
              </w:rPr>
            </w:pPr>
            <w:r w:rsidRPr="004D548F">
              <w:rPr>
                <w:rFonts w:ascii="TH Niramit AS" w:eastAsia="BrowalliaNew" w:hAnsi="TH Niramit AS" w:cs="TH Niramit AS" w:hint="cs"/>
                <w:sz w:val="28"/>
                <w:szCs w:val="28"/>
                <w:cs/>
              </w:rPr>
              <w:t>ไม่มี</w:t>
            </w:r>
          </w:p>
        </w:tc>
        <w:tc>
          <w:tcPr>
            <w:tcW w:w="2955" w:type="dxa"/>
            <w:shd w:val="clear" w:color="auto" w:fill="auto"/>
          </w:tcPr>
          <w:p w:rsidR="004D548F" w:rsidRPr="004D548F" w:rsidRDefault="004D548F" w:rsidP="004D548F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Niramit AS" w:eastAsia="BrowalliaNew" w:hAnsi="TH Niramit AS" w:cs="TH Niramit AS"/>
                <w:sz w:val="28"/>
                <w:szCs w:val="28"/>
                <w:cs/>
              </w:rPr>
            </w:pPr>
            <w:r w:rsidRPr="004D548F">
              <w:rPr>
                <w:rFonts w:ascii="TH Niramit AS" w:eastAsia="BrowalliaNew" w:hAnsi="TH Niramit AS" w:cs="TH Niramit AS" w:hint="cs"/>
                <w:sz w:val="28"/>
                <w:szCs w:val="28"/>
                <w:cs/>
              </w:rPr>
              <w:t>ไม่มี</w:t>
            </w:r>
          </w:p>
        </w:tc>
        <w:tc>
          <w:tcPr>
            <w:tcW w:w="2685" w:type="dxa"/>
            <w:shd w:val="clear" w:color="auto" w:fill="auto"/>
          </w:tcPr>
          <w:p w:rsidR="004D548F" w:rsidRPr="004D548F" w:rsidRDefault="004D548F" w:rsidP="004D548F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Niramit AS" w:eastAsia="BrowalliaNew" w:hAnsi="TH Niramit AS" w:cs="TH Niramit AS"/>
                <w:sz w:val="28"/>
                <w:szCs w:val="28"/>
                <w:cs/>
              </w:rPr>
            </w:pPr>
            <w:r w:rsidRPr="004D548F">
              <w:rPr>
                <w:rFonts w:ascii="TH Niramit AS" w:eastAsia="BrowalliaNew" w:hAnsi="TH Niramit AS" w:cs="TH Niramit AS" w:hint="cs"/>
                <w:sz w:val="28"/>
                <w:szCs w:val="28"/>
                <w:cs/>
              </w:rPr>
              <w:t>๙๐ ชั่วโมงต่อภาคเรียน</w:t>
            </w:r>
          </w:p>
        </w:tc>
      </w:tr>
    </w:tbl>
    <w:p w:rsidR="004D548F" w:rsidRDefault="004D548F" w:rsidP="004D548F">
      <w:pPr>
        <w:autoSpaceDE w:val="0"/>
        <w:autoSpaceDN w:val="0"/>
        <w:adjustRightInd w:val="0"/>
        <w:spacing w:line="340" w:lineRule="exact"/>
        <w:rPr>
          <w:rFonts w:ascii="TH Niramit AS" w:eastAsia="BrowalliaNew" w:hAnsi="TH Niramit AS" w:cs="TH Niramit AS"/>
          <w:sz w:val="30"/>
          <w:szCs w:val="30"/>
        </w:rPr>
      </w:pPr>
    </w:p>
    <w:p w:rsidR="004D548F" w:rsidRDefault="004D548F" w:rsidP="004D548F">
      <w:pPr>
        <w:autoSpaceDE w:val="0"/>
        <w:autoSpaceDN w:val="0"/>
        <w:adjustRightInd w:val="0"/>
        <w:spacing w:line="340" w:lineRule="exact"/>
        <w:rPr>
          <w:rFonts w:ascii="TH Niramit AS" w:eastAsia="BrowalliaNew" w:hAnsi="TH Niramit AS" w:cs="TH Niramit AS"/>
          <w:sz w:val="30"/>
          <w:szCs w:val="30"/>
        </w:rPr>
      </w:pPr>
    </w:p>
    <w:p w:rsidR="004D548F" w:rsidRDefault="004D548F" w:rsidP="004D548F">
      <w:pPr>
        <w:autoSpaceDE w:val="0"/>
        <w:autoSpaceDN w:val="0"/>
        <w:adjustRightInd w:val="0"/>
        <w:spacing w:line="340" w:lineRule="exact"/>
        <w:rPr>
          <w:rFonts w:ascii="TH Niramit AS" w:eastAsia="BrowalliaNew" w:hAnsi="TH Niramit AS" w:cs="TH Niramit AS"/>
          <w:sz w:val="30"/>
          <w:szCs w:val="30"/>
        </w:rPr>
      </w:pPr>
    </w:p>
    <w:p w:rsidR="004D548F" w:rsidRPr="006518DC" w:rsidRDefault="004D548F" w:rsidP="004D548F">
      <w:pPr>
        <w:autoSpaceDE w:val="0"/>
        <w:autoSpaceDN w:val="0"/>
        <w:adjustRightInd w:val="0"/>
        <w:spacing w:line="340" w:lineRule="exact"/>
        <w:rPr>
          <w:rFonts w:ascii="TH Niramit AS" w:eastAsia="BrowalliaNew-Bold" w:hAnsi="TH Niramit AS" w:cs="TH Niramit AS"/>
          <w:b/>
          <w:bCs/>
          <w:sz w:val="30"/>
          <w:szCs w:val="30"/>
        </w:rPr>
      </w:pPr>
      <w:r w:rsidRPr="006518DC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๓</w:t>
      </w:r>
      <w:r w:rsidRPr="006518DC">
        <w:rPr>
          <w:rFonts w:ascii="TH Niramit AS" w:eastAsia="BrowalliaNew-Bold" w:hAnsi="TH Niramit AS" w:cs="TH Niramit AS"/>
          <w:b/>
          <w:bCs/>
          <w:sz w:val="30"/>
          <w:szCs w:val="30"/>
        </w:rPr>
        <w:t xml:space="preserve">. </w:t>
      </w:r>
      <w:r w:rsidRPr="006518DC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จำนวนชั่วโมงต่อสัปดาห์ที่อาจารย์ให้คำปรึกษาและแนะนำทางวิชาการแก่นักศึกษาเป็นรายบุคคล</w:t>
      </w:r>
    </w:p>
    <w:p w:rsidR="004D548F" w:rsidRDefault="004D548F" w:rsidP="004D548F">
      <w:pPr>
        <w:autoSpaceDE w:val="0"/>
        <w:autoSpaceDN w:val="0"/>
        <w:adjustRightInd w:val="0"/>
        <w:spacing w:line="360" w:lineRule="exact"/>
        <w:rPr>
          <w:rFonts w:ascii="TH Niramit AS" w:eastAsia="BrowalliaNew" w:hAnsi="TH Niramit AS" w:cs="TH Niramit AS"/>
          <w:sz w:val="30"/>
          <w:szCs w:val="30"/>
        </w:rPr>
      </w:pPr>
      <w:r w:rsidRPr="006518DC">
        <w:rPr>
          <w:rFonts w:ascii="TH Niramit AS" w:eastAsia="BrowalliaNew" w:hAnsi="TH Niramit AS" w:cs="TH Niramit AS"/>
          <w:sz w:val="30"/>
          <w:szCs w:val="30"/>
        </w:rPr>
        <w:tab/>
      </w:r>
      <w:r w:rsidRPr="00074CA1">
        <w:rPr>
          <w:rFonts w:ascii="TH Niramit AS" w:eastAsia="BrowalliaNew" w:hAnsi="TH Niramit AS" w:cs="TH Niramit AS"/>
          <w:sz w:val="30"/>
          <w:szCs w:val="30"/>
          <w:cs/>
        </w:rPr>
        <w:t>อาจารย์</w:t>
      </w:r>
      <w:r>
        <w:rPr>
          <w:rFonts w:ascii="TH Niramit AS" w:eastAsia="BrowalliaNew" w:hAnsi="TH Niramit AS" w:cs="TH Niramit AS" w:hint="cs"/>
          <w:sz w:val="30"/>
          <w:szCs w:val="30"/>
          <w:cs/>
        </w:rPr>
        <w:t>ผู้สอน</w:t>
      </w:r>
      <w:r w:rsidRPr="00074CA1">
        <w:rPr>
          <w:rFonts w:ascii="TH Niramit AS" w:eastAsia="BrowalliaNew" w:hAnsi="TH Niramit AS" w:cs="TH Niramit AS"/>
          <w:sz w:val="30"/>
          <w:szCs w:val="30"/>
          <w:cs/>
        </w:rPr>
        <w:t>จัดเวลาให้คำปรึกษาเป็นรายบุคคล</w:t>
      </w:r>
      <w:r w:rsidRPr="00074CA1">
        <w:rPr>
          <w:rFonts w:ascii="TH Niramit AS" w:eastAsia="BrowalliaNew" w:hAnsi="TH Niramit AS" w:cs="TH Niramit AS"/>
          <w:sz w:val="30"/>
          <w:szCs w:val="30"/>
        </w:rPr>
        <w:t xml:space="preserve"> </w:t>
      </w:r>
      <w:r w:rsidRPr="00074CA1">
        <w:rPr>
          <w:rFonts w:ascii="TH Niramit AS" w:eastAsia="BrowalliaNew" w:hAnsi="TH Niramit AS" w:cs="TH Niramit AS"/>
          <w:sz w:val="30"/>
          <w:szCs w:val="30"/>
          <w:cs/>
        </w:rPr>
        <w:t>หรือ</w:t>
      </w:r>
      <w:r w:rsidRPr="00074CA1">
        <w:rPr>
          <w:rFonts w:ascii="TH Niramit AS" w:eastAsia="BrowalliaNew" w:hAnsi="TH Niramit AS" w:cs="TH Niramit AS"/>
          <w:sz w:val="30"/>
          <w:szCs w:val="30"/>
        </w:rPr>
        <w:t xml:space="preserve"> </w:t>
      </w:r>
      <w:r w:rsidRPr="00074CA1">
        <w:rPr>
          <w:rFonts w:ascii="TH Niramit AS" w:eastAsia="BrowalliaNew" w:hAnsi="TH Niramit AS" w:cs="TH Niramit AS"/>
          <w:sz w:val="30"/>
          <w:szCs w:val="30"/>
          <w:cs/>
        </w:rPr>
        <w:t>รายกลุ่มตามความต้องการ</w:t>
      </w:r>
      <w:r w:rsidRPr="00074CA1">
        <w:rPr>
          <w:rFonts w:ascii="TH Niramit AS" w:eastAsia="BrowalliaNew" w:hAnsi="TH Niramit AS" w:cs="TH Niramit AS"/>
          <w:sz w:val="30"/>
          <w:szCs w:val="30"/>
        </w:rPr>
        <w:t xml:space="preserve"> </w:t>
      </w:r>
      <w:r>
        <w:rPr>
          <w:rFonts w:ascii="TH Niramit AS" w:eastAsia="BrowalliaNew" w:hAnsi="TH Niramit AS" w:cs="TH Niramit AS" w:hint="cs"/>
          <w:sz w:val="30"/>
          <w:szCs w:val="30"/>
          <w:cs/>
        </w:rPr>
        <w:t>๑</w:t>
      </w:r>
      <w:r w:rsidRPr="00074CA1">
        <w:rPr>
          <w:rFonts w:ascii="TH Niramit AS" w:eastAsia="BrowalliaNew" w:hAnsi="TH Niramit AS" w:cs="TH Niramit AS"/>
          <w:sz w:val="30"/>
          <w:szCs w:val="30"/>
        </w:rPr>
        <w:t xml:space="preserve"> </w:t>
      </w:r>
      <w:r w:rsidRPr="00074CA1">
        <w:rPr>
          <w:rFonts w:ascii="TH Niramit AS" w:eastAsia="BrowalliaNew" w:hAnsi="TH Niramit AS" w:cs="TH Niramit AS"/>
          <w:sz w:val="30"/>
          <w:szCs w:val="30"/>
          <w:cs/>
        </w:rPr>
        <w:t>ชั่วโมงต่อสัปดาห์</w:t>
      </w:r>
      <w:r w:rsidRPr="00074CA1">
        <w:rPr>
          <w:rFonts w:ascii="TH Niramit AS" w:eastAsia="BrowalliaNew" w:hAnsi="TH Niramit AS" w:cs="TH Niramit AS"/>
          <w:sz w:val="30"/>
          <w:szCs w:val="30"/>
        </w:rPr>
        <w:t xml:space="preserve"> (</w:t>
      </w:r>
      <w:r w:rsidRPr="00074CA1">
        <w:rPr>
          <w:rFonts w:ascii="TH Niramit AS" w:eastAsia="BrowalliaNew" w:hAnsi="TH Niramit AS" w:cs="TH Niramit AS"/>
          <w:sz w:val="30"/>
          <w:szCs w:val="30"/>
          <w:cs/>
        </w:rPr>
        <w:t>เฉพาะรายที่ต้องการ</w:t>
      </w:r>
      <w:r w:rsidRPr="00074CA1">
        <w:rPr>
          <w:rFonts w:ascii="TH Niramit AS" w:eastAsia="BrowalliaNew" w:hAnsi="TH Niramit AS" w:cs="TH Niramit AS"/>
          <w:sz w:val="30"/>
          <w:szCs w:val="30"/>
        </w:rPr>
        <w:t>)</w:t>
      </w:r>
      <w:r>
        <w:rPr>
          <w:rFonts w:ascii="TH Niramit AS" w:eastAsia="BrowalliaNew" w:hAnsi="TH Niramit AS" w:cs="TH Niramit AS" w:hint="cs"/>
          <w:sz w:val="30"/>
          <w:szCs w:val="30"/>
          <w:cs/>
        </w:rPr>
        <w:t xml:space="preserve"> ตามช่องทางใดช่องทางหนึ่งหรือหลายทาง ดังต่อไปนี้</w:t>
      </w:r>
    </w:p>
    <w:p w:rsidR="004D548F" w:rsidRDefault="004D548F" w:rsidP="004D548F">
      <w:pPr>
        <w:autoSpaceDE w:val="0"/>
        <w:autoSpaceDN w:val="0"/>
        <w:adjustRightInd w:val="0"/>
        <w:spacing w:line="360" w:lineRule="exact"/>
        <w:ind w:firstLine="720"/>
        <w:rPr>
          <w:rFonts w:ascii="TH Niramit AS" w:eastAsia="BrowalliaNew" w:hAnsi="TH Niramit AS" w:cs="TH Niramit AS"/>
          <w:sz w:val="30"/>
          <w:szCs w:val="30"/>
        </w:rPr>
      </w:pPr>
      <w:r>
        <w:rPr>
          <w:rFonts w:ascii="TH Niramit AS" w:eastAsia="BrowalliaNew" w:hAnsi="TH Niramit AS" w:cs="TH Niramit AS" w:hint="cs"/>
          <w:sz w:val="30"/>
          <w:szCs w:val="30"/>
          <w:cs/>
        </w:rPr>
        <w:t>๓.๑ ปรึกษาด้วยตนเองที่ห้องพักอาจารย์ผู้สอน  ห้องพักอาจารย์ ชั้น ๔ อาคาร ๕๖ คณะวิทยาการจัดการ</w:t>
      </w:r>
    </w:p>
    <w:p w:rsidR="004D548F" w:rsidRDefault="004D548F" w:rsidP="004D548F">
      <w:pPr>
        <w:autoSpaceDE w:val="0"/>
        <w:autoSpaceDN w:val="0"/>
        <w:adjustRightInd w:val="0"/>
        <w:spacing w:line="360" w:lineRule="exact"/>
        <w:rPr>
          <w:rFonts w:ascii="TH Niramit AS" w:eastAsia="BrowalliaNew" w:hAnsi="TH Niramit AS" w:cs="TH Niramit AS"/>
          <w:sz w:val="30"/>
          <w:szCs w:val="30"/>
        </w:rPr>
      </w:pPr>
      <w:r>
        <w:rPr>
          <w:rFonts w:ascii="TH Niramit AS" w:eastAsia="BrowalliaNew" w:hAnsi="TH Niramit AS" w:cs="TH Niramit AS" w:hint="cs"/>
          <w:sz w:val="30"/>
          <w:szCs w:val="30"/>
          <w:cs/>
        </w:rPr>
        <w:tab/>
        <w:t>๓.๒ ปรึกษาผ่านโทรศัพท์ที่ทำงาน หมายเลข ๐</w:t>
      </w:r>
      <w:r>
        <w:rPr>
          <w:rFonts w:ascii="TH Niramit AS" w:eastAsia="BrowalliaNew" w:hAnsi="TH Niramit AS" w:cs="TH Niramit AS"/>
          <w:sz w:val="30"/>
          <w:szCs w:val="30"/>
        </w:rPr>
        <w:t>-</w:t>
      </w:r>
      <w:r>
        <w:rPr>
          <w:rFonts w:ascii="TH Niramit AS" w:eastAsia="BrowalliaNew" w:hAnsi="TH Niramit AS" w:cs="TH Niramit AS" w:hint="cs"/>
          <w:sz w:val="30"/>
          <w:szCs w:val="30"/>
          <w:cs/>
        </w:rPr>
        <w:t>๒๑๖๐</w:t>
      </w:r>
      <w:r>
        <w:rPr>
          <w:rFonts w:ascii="TH Niramit AS" w:eastAsia="BrowalliaNew" w:hAnsi="TH Niramit AS" w:cs="TH Niramit AS"/>
          <w:sz w:val="30"/>
          <w:szCs w:val="30"/>
        </w:rPr>
        <w:t>-</w:t>
      </w:r>
      <w:r>
        <w:rPr>
          <w:rFonts w:ascii="TH Niramit AS" w:eastAsia="BrowalliaNew" w:hAnsi="TH Niramit AS" w:cs="TH Niramit AS" w:hint="cs"/>
          <w:sz w:val="30"/>
          <w:szCs w:val="30"/>
          <w:cs/>
        </w:rPr>
        <w:t>๑๕๐๗</w:t>
      </w:r>
    </w:p>
    <w:p w:rsidR="004D548F" w:rsidRDefault="004D548F" w:rsidP="004D548F">
      <w:pPr>
        <w:autoSpaceDE w:val="0"/>
        <w:autoSpaceDN w:val="0"/>
        <w:adjustRightInd w:val="0"/>
        <w:spacing w:line="360" w:lineRule="exact"/>
        <w:rPr>
          <w:rFonts w:ascii="TH Niramit AS" w:eastAsia="BrowalliaNew" w:hAnsi="TH Niramit AS" w:cs="TH Niramit AS"/>
          <w:sz w:val="30"/>
          <w:szCs w:val="30"/>
        </w:rPr>
      </w:pPr>
      <w:r>
        <w:rPr>
          <w:rFonts w:ascii="TH Niramit AS" w:eastAsia="BrowalliaNew" w:hAnsi="TH Niramit AS" w:cs="TH Niramit AS" w:hint="cs"/>
          <w:sz w:val="30"/>
          <w:szCs w:val="30"/>
          <w:cs/>
        </w:rPr>
        <w:tab/>
        <w:t>๓.๓ ปรึกษาผ่านจดหมายอิเล็กทรอนิกส์ (</w:t>
      </w:r>
      <w:r>
        <w:rPr>
          <w:rFonts w:ascii="TH Niramit AS" w:eastAsia="BrowalliaNew" w:hAnsi="TH Niramit AS" w:cs="TH Niramit AS"/>
          <w:sz w:val="30"/>
          <w:szCs w:val="30"/>
        </w:rPr>
        <w:t>E-Mail</w:t>
      </w:r>
      <w:r>
        <w:rPr>
          <w:rFonts w:ascii="TH Niramit AS" w:eastAsia="BrowalliaNew" w:hAnsi="TH Niramit AS" w:cs="TH Niramit AS" w:hint="cs"/>
          <w:sz w:val="30"/>
          <w:szCs w:val="30"/>
          <w:cs/>
        </w:rPr>
        <w:t>)</w:t>
      </w:r>
      <w:r>
        <w:rPr>
          <w:rFonts w:ascii="TH Niramit AS" w:eastAsia="BrowalliaNew" w:hAnsi="TH Niramit AS" w:cs="TH Niramit AS"/>
          <w:sz w:val="30"/>
          <w:szCs w:val="30"/>
        </w:rPr>
        <w:t xml:space="preserve">: </w:t>
      </w:r>
      <w:r>
        <w:rPr>
          <w:rFonts w:ascii="TH Niramit AS" w:eastAsia="BrowalliaNew" w:hAnsi="TH Niramit AS" w:cs="TH Niramit AS" w:hint="cs"/>
          <w:sz w:val="30"/>
          <w:szCs w:val="30"/>
          <w:cs/>
        </w:rPr>
        <w:t xml:space="preserve"> </w:t>
      </w:r>
      <w:hyperlink r:id="rId8" w:history="1">
        <w:r w:rsidRPr="00FF1F72">
          <w:rPr>
            <w:rStyle w:val="Hyperlink"/>
            <w:rFonts w:ascii="TH Niramit AS" w:eastAsia="BrowalliaNew" w:hAnsi="TH Niramit AS" w:cs="TH Niramit AS"/>
            <w:color w:val="auto"/>
            <w:sz w:val="30"/>
            <w:szCs w:val="30"/>
            <w:u w:val="none"/>
          </w:rPr>
          <w:t>somphoom.sa@ssru.ac.th / Group</w:t>
        </w:r>
        <w:r w:rsidRPr="00FF1F72">
          <w:rPr>
            <w:rStyle w:val="Hyperlink"/>
            <w:rFonts w:ascii="TH Niramit AS" w:eastAsia="BrowalliaNew" w:hAnsi="TH Niramit AS" w:cs="TH Niramit AS" w:hint="cs"/>
            <w:color w:val="auto"/>
            <w:sz w:val="30"/>
            <w:szCs w:val="30"/>
            <w:u w:val="none"/>
            <w:cs/>
          </w:rPr>
          <w:t xml:space="preserve"> </w:t>
        </w:r>
        <w:r w:rsidRPr="00FF1F72">
          <w:rPr>
            <w:rStyle w:val="Hyperlink"/>
            <w:rFonts w:ascii="TH Niramit AS" w:eastAsia="BrowalliaNew" w:hAnsi="TH Niramit AS" w:cs="TH Niramit AS"/>
            <w:color w:val="auto"/>
            <w:sz w:val="30"/>
            <w:szCs w:val="30"/>
            <w:u w:val="none"/>
          </w:rPr>
          <w:t xml:space="preserve">line </w:t>
        </w:r>
        <w:r w:rsidRPr="00CC020B">
          <w:rPr>
            <w:rStyle w:val="Hyperlink"/>
            <w:rFonts w:ascii="TH Niramit AS" w:eastAsia="BrowalliaNew" w:hAnsi="TH Niramit AS" w:cs="TH Niramit AS"/>
            <w:sz w:val="30"/>
            <w:szCs w:val="30"/>
          </w:rPr>
          <w:t>/</w:t>
        </w:r>
      </w:hyperlink>
      <w:r w:rsidRPr="006508B1">
        <w:rPr>
          <w:rFonts w:ascii="TH Niramit AS" w:eastAsia="BrowalliaNew" w:hAnsi="TH Niramit AS" w:cs="TH Niramit AS" w:hint="cs"/>
          <w:sz w:val="30"/>
          <w:szCs w:val="30"/>
          <w:cs/>
        </w:rPr>
        <w:t xml:space="preserve"> </w:t>
      </w:r>
      <w:r w:rsidRPr="001376E7">
        <w:rPr>
          <w:rFonts w:ascii="TH Niramit AS" w:eastAsia="BrowalliaNew" w:hAnsi="TH Niramit AS" w:cs="TH Niramit AS"/>
          <w:sz w:val="30"/>
          <w:szCs w:val="30"/>
        </w:rPr>
        <w:t>google</w:t>
      </w:r>
      <w:r>
        <w:rPr>
          <w:rFonts w:ascii="TH Niramit AS" w:eastAsia="BrowalliaNew" w:hAnsi="TH Niramit AS" w:cs="TH Niramit AS"/>
          <w:sz w:val="30"/>
          <w:szCs w:val="30"/>
        </w:rPr>
        <w:t xml:space="preserve"> classroom</w:t>
      </w:r>
    </w:p>
    <w:p w:rsidR="004D548F" w:rsidRDefault="004D548F" w:rsidP="00CD6B41">
      <w:pPr>
        <w:autoSpaceDE w:val="0"/>
        <w:autoSpaceDN w:val="0"/>
        <w:adjustRightInd w:val="0"/>
        <w:spacing w:line="360" w:lineRule="exact"/>
        <w:rPr>
          <w:rFonts w:ascii="TH Niramit AS" w:eastAsia="BrowalliaNew" w:hAnsi="TH Niramit AS" w:cs="TH Niramit AS"/>
          <w:b/>
          <w:bCs/>
          <w:sz w:val="32"/>
          <w:szCs w:val="32"/>
        </w:rPr>
      </w:pPr>
    </w:p>
    <w:p w:rsidR="004D548F" w:rsidRPr="00A70B91" w:rsidRDefault="004D548F" w:rsidP="004D548F">
      <w:pPr>
        <w:autoSpaceDE w:val="0"/>
        <w:autoSpaceDN w:val="0"/>
        <w:adjustRightInd w:val="0"/>
        <w:jc w:val="center"/>
        <w:rPr>
          <w:rFonts w:ascii="TH Niramit AS" w:eastAsia="BrowalliaNew" w:hAnsi="TH Niramit AS" w:cs="TH Niramit AS"/>
          <w:b/>
          <w:bCs/>
          <w:sz w:val="36"/>
          <w:szCs w:val="36"/>
        </w:rPr>
      </w:pPr>
      <w:r w:rsidRPr="00860CD7">
        <w:rPr>
          <w:rFonts w:ascii="TH Niramit AS" w:eastAsia="BrowalliaNew" w:hAnsi="TH Niramit AS" w:cs="TH Niramit AS"/>
          <w:b/>
          <w:bCs/>
          <w:sz w:val="36"/>
          <w:szCs w:val="36"/>
          <w:cs/>
        </w:rPr>
        <w:t>หมวดที่</w:t>
      </w:r>
      <w:r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 xml:space="preserve"> </w:t>
      </w:r>
      <w:r w:rsidRPr="00860CD7">
        <w:rPr>
          <w:rFonts w:ascii="TH Niramit AS" w:eastAsia="BrowalliaNew" w:hAnsi="TH Niramit AS" w:cs="TH Niramit AS"/>
          <w:b/>
          <w:bCs/>
          <w:sz w:val="36"/>
          <w:szCs w:val="36"/>
          <w:cs/>
        </w:rPr>
        <w:t>๔</w:t>
      </w:r>
      <w:r>
        <w:rPr>
          <w:rFonts w:ascii="TH Niramit AS" w:eastAsia="BrowalliaNew" w:hAnsi="TH Niramit AS" w:cs="TH Niramit AS"/>
          <w:b/>
          <w:bCs/>
          <w:sz w:val="36"/>
          <w:szCs w:val="36"/>
        </w:rPr>
        <w:t xml:space="preserve"> </w:t>
      </w:r>
      <w:r w:rsidRPr="00860CD7">
        <w:rPr>
          <w:rFonts w:ascii="TH Niramit AS" w:eastAsia="BrowalliaNew" w:hAnsi="TH Niramit AS" w:cs="TH Niramit AS"/>
          <w:b/>
          <w:bCs/>
          <w:sz w:val="36"/>
          <w:szCs w:val="36"/>
          <w:cs/>
        </w:rPr>
        <w:t>การพัฒนาผลการเรียนรู้ของนักศึกษา</w:t>
      </w:r>
    </w:p>
    <w:p w:rsidR="00CD6B41" w:rsidRDefault="00CD6B41" w:rsidP="00CD6B41">
      <w:pPr>
        <w:autoSpaceDE w:val="0"/>
        <w:autoSpaceDN w:val="0"/>
        <w:adjustRightInd w:val="0"/>
        <w:spacing w:line="360" w:lineRule="exact"/>
        <w:rPr>
          <w:rFonts w:ascii="TH Niramit AS" w:eastAsia="BrowalliaNew" w:hAnsi="TH Niramit AS" w:cs="TH Niramit AS"/>
          <w:b/>
          <w:bCs/>
          <w:sz w:val="30"/>
          <w:szCs w:val="30"/>
        </w:rPr>
      </w:pPr>
      <w:r>
        <w:rPr>
          <w:rFonts w:ascii="TH Niramit AS" w:eastAsia="BrowalliaNew" w:hAnsi="TH Niramit AS" w:cs="TH Niramit AS"/>
          <w:b/>
          <w:bCs/>
          <w:sz w:val="32"/>
          <w:szCs w:val="32"/>
          <w:cs/>
        </w:rPr>
        <w:t>๑.คุณธรรม  จริยธรรม</w:t>
      </w:r>
    </w:p>
    <w:p w:rsidR="00CD6B41" w:rsidRDefault="00CD6B41" w:rsidP="00CD6B41">
      <w:pPr>
        <w:autoSpaceDE w:val="0"/>
        <w:autoSpaceDN w:val="0"/>
        <w:adjustRightInd w:val="0"/>
        <w:spacing w:line="360" w:lineRule="exact"/>
        <w:ind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  <w:r>
        <w:rPr>
          <w:rFonts w:ascii="TH Niramit AS" w:eastAsia="BrowalliaNew" w:hAnsi="TH Niramit AS" w:cs="TH Niramit AS"/>
          <w:b/>
          <w:bCs/>
          <w:sz w:val="30"/>
          <w:szCs w:val="30"/>
          <w:cs/>
        </w:rPr>
        <w:t>๑.๑   คุณธรรม จริยธรรมที่ต้องพัฒนา</w:t>
      </w:r>
    </w:p>
    <w:p w:rsidR="00CD6B41" w:rsidRDefault="00CD6B41" w:rsidP="00CD6B41">
      <w:pPr>
        <w:autoSpaceDE w:val="0"/>
        <w:autoSpaceDN w:val="0"/>
        <w:adjustRightInd w:val="0"/>
        <w:spacing w:line="360" w:lineRule="exact"/>
        <w:ind w:firstLine="720"/>
        <w:rPr>
          <w:rFonts w:ascii="TH Niramit AS" w:eastAsia="BrowalliaNew" w:hAnsi="TH Niramit AS" w:cs="TH Niramit AS"/>
          <w:b/>
          <w:bCs/>
          <w:sz w:val="30"/>
          <w:szCs w:val="30"/>
          <w:cs/>
        </w:rPr>
      </w:pPr>
      <w:r>
        <w:rPr>
          <w:rFonts w:ascii="TH Niramit AS" w:hAnsi="TH Niramit AS" w:cs="TH Niramit AS"/>
          <w:sz w:val="30"/>
          <w:szCs w:val="30"/>
          <w:cs/>
        </w:rPr>
        <w:t>พัฒนาผู้</w:t>
      </w:r>
      <w:r>
        <w:rPr>
          <w:rFonts w:ascii="TH Niramit AS" w:hAnsi="TH Niramit AS" w:cs="TH Niramit AS"/>
          <w:sz w:val="30"/>
          <w:szCs w:val="30"/>
          <w:cs/>
          <w:lang w:val="th-TH"/>
        </w:rPr>
        <w:t>เรียนให้เป็นผู้ที่มีคุณธรรม จริยธรรม เพื่อให้สามารถดำเนินชีวิต ร่วมกับผู้อื่นในสังคมอย่างราบรื่น และเป็นประโยชน์ต่อสังคมส่วนรวม ดังนี้</w:t>
      </w:r>
    </w:p>
    <w:p w:rsidR="00CD6B41" w:rsidRDefault="002817AE" w:rsidP="00CD6B41">
      <w:pPr>
        <w:autoSpaceDE w:val="0"/>
        <w:autoSpaceDN w:val="0"/>
        <w:adjustRightInd w:val="0"/>
        <w:spacing w:line="360" w:lineRule="exact"/>
        <w:ind w:left="720"/>
        <w:rPr>
          <w:rFonts w:ascii="TH Niramit AS" w:eastAsia="BrowalliaNew" w:hAnsi="TH Niramit AS" w:cs="TH Niramit AS"/>
          <w:sz w:val="30"/>
          <w:szCs w:val="30"/>
          <w:cs/>
        </w:rPr>
      </w:pPr>
      <w:r>
        <w:rPr>
          <w:rFonts w:ascii="TH Niramit AS" w:hAnsi="TH Niramit AS" w:cs="TH Niramit AS"/>
          <w:sz w:val="26"/>
          <w:szCs w:val="26"/>
        </w:rPr>
        <w:sym w:font="Wingdings 2" w:char="F09A"/>
      </w:r>
      <w:r w:rsidR="00CD6B41">
        <w:rPr>
          <w:rFonts w:ascii="TH Niramit AS" w:eastAsia="BrowalliaNew" w:hAnsi="TH Niramit AS" w:cs="TH Niramit AS"/>
          <w:sz w:val="30"/>
          <w:szCs w:val="30"/>
          <w:cs/>
        </w:rPr>
        <w:tab/>
        <w:t>(๑)  มี</w:t>
      </w:r>
      <w:r>
        <w:rPr>
          <w:rFonts w:ascii="TH Niramit AS" w:eastAsia="BrowalliaNew" w:hAnsi="TH Niramit AS" w:cs="TH Niramit AS" w:hint="cs"/>
          <w:sz w:val="30"/>
          <w:szCs w:val="30"/>
          <w:cs/>
        </w:rPr>
        <w:t>จิตสำนึกและตระหนักในคุณธรรม จริยธรรม จรรยาบรรณ ความเสียสละและความซื่อสัตย์สุจริต</w:t>
      </w:r>
    </w:p>
    <w:p w:rsidR="00CD6B41" w:rsidRDefault="002817AE" w:rsidP="00CD6B41">
      <w:pPr>
        <w:autoSpaceDE w:val="0"/>
        <w:autoSpaceDN w:val="0"/>
        <w:adjustRightInd w:val="0"/>
        <w:spacing w:line="360" w:lineRule="exact"/>
        <w:ind w:left="720"/>
        <w:rPr>
          <w:rFonts w:ascii="TH Niramit AS" w:eastAsia="BrowalliaNew" w:hAnsi="TH Niramit AS" w:cs="TH Niramit AS"/>
          <w:sz w:val="30"/>
          <w:szCs w:val="30"/>
        </w:rPr>
      </w:pPr>
      <w:r>
        <w:rPr>
          <w:rFonts w:ascii="TH Niramit AS" w:hAnsi="TH Niramit AS" w:cs="TH Niramit AS"/>
          <w:sz w:val="26"/>
          <w:szCs w:val="26"/>
        </w:rPr>
        <w:sym w:font="Wingdings 2" w:char="F098"/>
      </w:r>
      <w:r w:rsidR="00CD6B41">
        <w:rPr>
          <w:rFonts w:ascii="TH Niramit AS" w:eastAsia="BrowalliaNew" w:hAnsi="TH Niramit AS" w:cs="TH Niramit AS"/>
          <w:sz w:val="30"/>
          <w:szCs w:val="30"/>
          <w:cs/>
        </w:rPr>
        <w:tab/>
        <w:t>(๒)  มีวินัย</w:t>
      </w:r>
      <w:r>
        <w:rPr>
          <w:rFonts w:ascii="TH Niramit AS" w:eastAsia="BrowalliaNew" w:hAnsi="TH Niramit AS" w:cs="TH Niramit AS" w:hint="cs"/>
          <w:sz w:val="30"/>
          <w:szCs w:val="30"/>
          <w:cs/>
        </w:rPr>
        <w:t xml:space="preserve"> ตรงต่อเวลา และความรับผิดชอบต่อตนเอง สังคม และสิ่งแวดล้อม</w:t>
      </w:r>
    </w:p>
    <w:p w:rsidR="00CD6B41" w:rsidRDefault="00CD6B41" w:rsidP="00CD6B41">
      <w:pPr>
        <w:autoSpaceDE w:val="0"/>
        <w:autoSpaceDN w:val="0"/>
        <w:adjustRightInd w:val="0"/>
        <w:spacing w:line="360" w:lineRule="exact"/>
        <w:ind w:firstLine="720"/>
        <w:rPr>
          <w:rFonts w:ascii="TH Niramit AS" w:eastAsia="BrowalliaNew" w:hAnsi="TH Niramit AS" w:cs="TH Niramit AS"/>
          <w:sz w:val="30"/>
          <w:szCs w:val="30"/>
        </w:rPr>
      </w:pPr>
      <w:r>
        <w:rPr>
          <w:rFonts w:ascii="TH Niramit AS" w:eastAsia="BrowalliaNew" w:hAnsi="TH Niramit AS" w:cs="TH Niramit AS"/>
          <w:sz w:val="30"/>
          <w:szCs w:val="30"/>
          <w:cs/>
        </w:rPr>
        <w:tab/>
        <w:t xml:space="preserve">(๓)  </w:t>
      </w:r>
      <w:r w:rsidR="002817AE">
        <w:rPr>
          <w:rFonts w:ascii="TH Niramit AS" w:eastAsia="BrowalliaNew" w:hAnsi="TH Niramit AS" w:cs="TH Niramit AS" w:hint="cs"/>
          <w:sz w:val="30"/>
          <w:szCs w:val="30"/>
          <w:cs/>
        </w:rPr>
        <w:t>มีพฤติกรรมที่แสดงถึงการเคารพสิทธิของผู้อื่นและศักดิ์ศรีของความเป็นมนุษย์</w:t>
      </w:r>
    </w:p>
    <w:p w:rsidR="00CD6B41" w:rsidRDefault="00CD6B41" w:rsidP="00CD6B41">
      <w:pPr>
        <w:autoSpaceDE w:val="0"/>
        <w:autoSpaceDN w:val="0"/>
        <w:adjustRightInd w:val="0"/>
        <w:spacing w:line="340" w:lineRule="exact"/>
        <w:ind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</w:p>
    <w:p w:rsidR="004D548F" w:rsidRDefault="004D548F" w:rsidP="004D548F">
      <w:pPr>
        <w:autoSpaceDE w:val="0"/>
        <w:autoSpaceDN w:val="0"/>
        <w:adjustRightInd w:val="0"/>
        <w:spacing w:line="340" w:lineRule="exact"/>
        <w:ind w:firstLine="720"/>
        <w:rPr>
          <w:rFonts w:ascii="TH Niramit AS" w:eastAsia="BrowalliaNew" w:hAnsi="TH Niramit AS" w:cs="TH Niramit AS"/>
          <w:sz w:val="30"/>
          <w:szCs w:val="30"/>
        </w:rPr>
      </w:pPr>
      <w:r w:rsidRPr="006518DC">
        <w:rPr>
          <w:rFonts w:ascii="TH Niramit AS" w:eastAsia="BrowalliaNew" w:hAnsi="TH Niramit AS" w:cs="TH Niramit AS"/>
          <w:b/>
          <w:bCs/>
          <w:sz w:val="30"/>
          <w:szCs w:val="30"/>
          <w:cs/>
        </w:rPr>
        <w:t>๑.๒   วิธีการสอน</w:t>
      </w:r>
    </w:p>
    <w:p w:rsidR="004D548F" w:rsidRPr="008A6163" w:rsidRDefault="004D548F" w:rsidP="004D548F">
      <w:pPr>
        <w:autoSpaceDE w:val="0"/>
        <w:autoSpaceDN w:val="0"/>
        <w:adjustRightInd w:val="0"/>
        <w:spacing w:line="340" w:lineRule="exact"/>
        <w:ind w:left="720" w:firstLine="720"/>
        <w:jc w:val="thaiDistribute"/>
        <w:rPr>
          <w:rFonts w:ascii="TH Niramit AS" w:eastAsia="BrowalliaNew" w:hAnsi="TH Niramit AS" w:cs="TH Niramit AS"/>
          <w:sz w:val="30"/>
          <w:szCs w:val="30"/>
        </w:rPr>
      </w:pPr>
      <w:r w:rsidRPr="006518DC">
        <w:rPr>
          <w:rFonts w:ascii="TH Niramit AS" w:eastAsia="BrowalliaNew" w:hAnsi="TH Niramit AS" w:cs="TH Niramit AS"/>
          <w:sz w:val="30"/>
          <w:szCs w:val="30"/>
          <w:cs/>
        </w:rPr>
        <w:t xml:space="preserve">(๑) </w:t>
      </w:r>
      <w:r w:rsidRPr="008A6163">
        <w:rPr>
          <w:rFonts w:ascii="TH Niramit AS" w:eastAsia="BrowalliaNew" w:hAnsi="TH Niramit AS" w:cs="TH Niramit AS"/>
          <w:sz w:val="30"/>
          <w:szCs w:val="30"/>
          <w:cs/>
        </w:rPr>
        <w:t>กำหนดหลักเกณฑ์ต่างๆ เช่น ให้เข้าห้องเรียน</w:t>
      </w:r>
      <w:r>
        <w:rPr>
          <w:rFonts w:ascii="TH Niramit AS" w:eastAsia="BrowalliaNew" w:hAnsi="TH Niramit AS" w:cs="TH Niramit AS" w:hint="cs"/>
          <w:sz w:val="30"/>
          <w:szCs w:val="30"/>
          <w:cs/>
        </w:rPr>
        <w:t>/ระบบออนไลน์</w:t>
      </w:r>
      <w:r w:rsidRPr="008A6163">
        <w:rPr>
          <w:rFonts w:ascii="TH Niramit AS" w:eastAsia="BrowalliaNew" w:hAnsi="TH Niramit AS" w:cs="TH Niramit AS"/>
          <w:sz w:val="30"/>
          <w:szCs w:val="30"/>
          <w:cs/>
        </w:rPr>
        <w:t>ตรงเวลาและเข้าเรียนอย่างสม่ำเสมอ</w:t>
      </w:r>
    </w:p>
    <w:p w:rsidR="004D548F" w:rsidRDefault="004D548F" w:rsidP="004D548F">
      <w:pPr>
        <w:autoSpaceDE w:val="0"/>
        <w:autoSpaceDN w:val="0"/>
        <w:adjustRightInd w:val="0"/>
        <w:spacing w:line="340" w:lineRule="exact"/>
        <w:ind w:left="720" w:firstLine="720"/>
        <w:jc w:val="thaiDistribute"/>
        <w:rPr>
          <w:rFonts w:ascii="TH Niramit AS" w:eastAsia="BrowalliaNew" w:hAnsi="TH Niramit AS" w:cs="TH Niramit AS"/>
          <w:sz w:val="30"/>
          <w:szCs w:val="30"/>
        </w:rPr>
      </w:pPr>
      <w:r w:rsidRPr="006518DC">
        <w:rPr>
          <w:rFonts w:ascii="TH Niramit AS" w:eastAsia="BrowalliaNew" w:hAnsi="TH Niramit AS" w:cs="TH Niramit AS"/>
          <w:sz w:val="30"/>
          <w:szCs w:val="30"/>
          <w:cs/>
        </w:rPr>
        <w:t xml:space="preserve">(๒) </w:t>
      </w:r>
      <w:r w:rsidRPr="008A6163">
        <w:rPr>
          <w:rFonts w:ascii="TH Niramit AS" w:eastAsia="BrowalliaNew" w:hAnsi="TH Niramit AS" w:cs="TH Niramit AS"/>
          <w:sz w:val="30"/>
          <w:szCs w:val="30"/>
          <w:cs/>
        </w:rPr>
        <w:t>ให้มีความรับผิดชอบในงานที่มอบหมาย และมีความซื่อสัตย์ในการสอบ</w:t>
      </w:r>
      <w:r w:rsidRPr="008A6163">
        <w:rPr>
          <w:rFonts w:ascii="TH Niramit AS" w:eastAsia="BrowalliaNew" w:hAnsi="TH Niramit AS" w:cs="TH Niramit AS" w:hint="cs"/>
          <w:b/>
          <w:bCs/>
          <w:sz w:val="30"/>
          <w:szCs w:val="30"/>
          <w:cs/>
        </w:rPr>
        <w:t xml:space="preserve">      </w:t>
      </w:r>
    </w:p>
    <w:p w:rsidR="004D548F" w:rsidRPr="00A70B91" w:rsidRDefault="004D548F" w:rsidP="004D548F">
      <w:pPr>
        <w:autoSpaceDE w:val="0"/>
        <w:autoSpaceDN w:val="0"/>
        <w:adjustRightInd w:val="0"/>
        <w:spacing w:line="340" w:lineRule="exact"/>
        <w:ind w:left="720" w:firstLine="720"/>
        <w:jc w:val="center"/>
        <w:rPr>
          <w:rFonts w:ascii="TH Niramit AS" w:eastAsia="BrowalliaNew" w:hAnsi="TH Niramit AS" w:cs="TH Niramit AS"/>
          <w:sz w:val="30"/>
          <w:szCs w:val="30"/>
        </w:rPr>
      </w:pPr>
    </w:p>
    <w:p w:rsidR="004D548F" w:rsidRDefault="004D548F" w:rsidP="004D548F">
      <w:pPr>
        <w:autoSpaceDE w:val="0"/>
        <w:autoSpaceDN w:val="0"/>
        <w:adjustRightInd w:val="0"/>
        <w:spacing w:line="340" w:lineRule="exact"/>
        <w:ind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  <w:r w:rsidRPr="006518DC">
        <w:rPr>
          <w:rFonts w:ascii="TH Niramit AS" w:eastAsia="BrowalliaNew" w:hAnsi="TH Niramit AS" w:cs="TH Niramit AS"/>
          <w:b/>
          <w:bCs/>
          <w:sz w:val="30"/>
          <w:szCs w:val="30"/>
          <w:cs/>
        </w:rPr>
        <w:t>๑.๓    วิธีการประเมินผล</w:t>
      </w:r>
    </w:p>
    <w:p w:rsidR="004D548F" w:rsidRDefault="004D548F" w:rsidP="004D548F">
      <w:pPr>
        <w:autoSpaceDE w:val="0"/>
        <w:autoSpaceDN w:val="0"/>
        <w:adjustRightInd w:val="0"/>
        <w:spacing w:line="340" w:lineRule="exact"/>
        <w:ind w:left="720" w:firstLine="720"/>
        <w:jc w:val="thaiDistribute"/>
        <w:rPr>
          <w:rFonts w:ascii="TH Niramit AS" w:eastAsia="BrowalliaNew" w:hAnsi="TH Niramit AS" w:cs="TH Niramit AS"/>
          <w:sz w:val="30"/>
          <w:szCs w:val="30"/>
        </w:rPr>
      </w:pPr>
      <w:r w:rsidRPr="006518DC">
        <w:rPr>
          <w:rFonts w:ascii="TH Niramit AS" w:eastAsia="BrowalliaNew" w:hAnsi="TH Niramit AS" w:cs="TH Niramit AS"/>
          <w:sz w:val="30"/>
          <w:szCs w:val="30"/>
          <w:cs/>
        </w:rPr>
        <w:t xml:space="preserve">(๑) </w:t>
      </w:r>
      <w:r w:rsidRPr="008A6163">
        <w:rPr>
          <w:rFonts w:ascii="TH Niramit AS" w:eastAsia="BrowalliaNew" w:hAnsi="TH Niramit AS" w:cs="TH Niramit AS"/>
          <w:sz w:val="30"/>
          <w:szCs w:val="30"/>
          <w:cs/>
        </w:rPr>
        <w:t>ประเมินจากการตรงเวลาของ</w:t>
      </w:r>
      <w:r>
        <w:rPr>
          <w:rFonts w:ascii="TH Niramit AS" w:eastAsia="BrowalliaNew" w:hAnsi="TH Niramit AS" w:cs="TH Niramit AS" w:hint="cs"/>
          <w:sz w:val="30"/>
          <w:szCs w:val="30"/>
          <w:cs/>
        </w:rPr>
        <w:t>นักศึกษา</w:t>
      </w:r>
      <w:r w:rsidRPr="008A6163">
        <w:rPr>
          <w:rFonts w:ascii="TH Niramit AS" w:eastAsia="BrowalliaNew" w:hAnsi="TH Niramit AS" w:cs="TH Niramit AS"/>
          <w:sz w:val="30"/>
          <w:szCs w:val="30"/>
          <w:cs/>
        </w:rPr>
        <w:t>ในการเข้าชั้นเรียน</w:t>
      </w:r>
      <w:r w:rsidRPr="00CB4261">
        <w:rPr>
          <w:rFonts w:ascii="TH Niramit AS" w:eastAsia="BrowalliaNew" w:hAnsi="TH Niramit AS" w:cs="TH Niramit AS"/>
          <w:sz w:val="30"/>
          <w:szCs w:val="30"/>
          <w:cs/>
        </w:rPr>
        <w:t>/ระบบออนไลน์</w:t>
      </w:r>
      <w:r w:rsidRPr="008A6163">
        <w:rPr>
          <w:rFonts w:ascii="TH Niramit AS" w:eastAsia="BrowalliaNew" w:hAnsi="TH Niramit AS" w:cs="TH Niramit AS"/>
          <w:sz w:val="30"/>
          <w:szCs w:val="30"/>
          <w:cs/>
        </w:rPr>
        <w:t>และพฤติกรรม</w:t>
      </w:r>
      <w:r>
        <w:rPr>
          <w:rFonts w:ascii="TH Niramit AS" w:eastAsia="BrowalliaNew" w:hAnsi="TH Niramit AS" w:cs="TH Niramit AS" w:hint="cs"/>
          <w:sz w:val="30"/>
          <w:szCs w:val="30"/>
          <w:cs/>
        </w:rPr>
        <w:t>ที่แสดงออก</w:t>
      </w:r>
      <w:r w:rsidRPr="008A6163">
        <w:rPr>
          <w:rFonts w:ascii="TH Niramit AS" w:eastAsia="BrowalliaNew" w:hAnsi="TH Niramit AS" w:cs="TH Niramit AS"/>
          <w:sz w:val="30"/>
          <w:szCs w:val="30"/>
          <w:cs/>
        </w:rPr>
        <w:t xml:space="preserve"> </w:t>
      </w:r>
    </w:p>
    <w:p w:rsidR="004D548F" w:rsidRDefault="004D548F" w:rsidP="004D548F">
      <w:pPr>
        <w:autoSpaceDE w:val="0"/>
        <w:autoSpaceDN w:val="0"/>
        <w:adjustRightInd w:val="0"/>
        <w:spacing w:line="340" w:lineRule="exact"/>
        <w:ind w:left="720" w:firstLine="720"/>
        <w:jc w:val="thaiDistribute"/>
        <w:rPr>
          <w:rFonts w:ascii="TH Niramit AS" w:eastAsia="BrowalliaNew" w:hAnsi="TH Niramit AS" w:cs="TH Niramit AS"/>
          <w:sz w:val="30"/>
          <w:szCs w:val="30"/>
        </w:rPr>
      </w:pPr>
      <w:r w:rsidRPr="006518DC">
        <w:rPr>
          <w:rFonts w:ascii="TH Niramit AS" w:eastAsia="BrowalliaNew" w:hAnsi="TH Niramit AS" w:cs="TH Niramit AS"/>
          <w:sz w:val="30"/>
          <w:szCs w:val="30"/>
          <w:cs/>
        </w:rPr>
        <w:t xml:space="preserve">(๒) </w:t>
      </w:r>
      <w:r w:rsidRPr="008A6163">
        <w:rPr>
          <w:rFonts w:ascii="TH Niramit AS" w:eastAsia="BrowalliaNew" w:hAnsi="TH Niramit AS" w:cs="TH Niramit AS"/>
          <w:sz w:val="30"/>
          <w:szCs w:val="30"/>
          <w:cs/>
        </w:rPr>
        <w:t>ประเมินจากความรับผิดชอบ</w:t>
      </w:r>
      <w:r>
        <w:rPr>
          <w:rFonts w:ascii="TH Niramit AS" w:eastAsia="BrowalliaNew" w:hAnsi="TH Niramit AS" w:cs="TH Niramit AS" w:hint="cs"/>
          <w:sz w:val="30"/>
          <w:szCs w:val="30"/>
          <w:cs/>
        </w:rPr>
        <w:t xml:space="preserve"> </w:t>
      </w:r>
      <w:r w:rsidRPr="008A6163">
        <w:rPr>
          <w:rFonts w:ascii="TH Niramit AS" w:eastAsia="BrowalliaNew" w:hAnsi="TH Niramit AS" w:cs="TH Niramit AS"/>
          <w:sz w:val="30"/>
          <w:szCs w:val="30"/>
          <w:cs/>
        </w:rPr>
        <w:t>และการส่งงานที่ได้รับมอบหมาย</w:t>
      </w:r>
    </w:p>
    <w:p w:rsidR="004D548F" w:rsidRDefault="004D548F" w:rsidP="004D548F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  <w:r w:rsidRPr="006518DC">
        <w:rPr>
          <w:rFonts w:ascii="TH Niramit AS" w:eastAsia="BrowalliaNew" w:hAnsi="TH Niramit AS" w:cs="TH Niramit AS"/>
          <w:sz w:val="30"/>
          <w:szCs w:val="30"/>
          <w:cs/>
        </w:rPr>
        <w:t xml:space="preserve">(๓) </w:t>
      </w:r>
      <w:r w:rsidRPr="008A6163">
        <w:rPr>
          <w:rFonts w:ascii="TH Niramit AS" w:eastAsia="BrowalliaNew" w:hAnsi="TH Niramit AS" w:cs="TH Niramit AS"/>
          <w:sz w:val="30"/>
          <w:szCs w:val="30"/>
          <w:cs/>
        </w:rPr>
        <w:t>ประเมินจากการกระทำทุจริตในการสอบ</w:t>
      </w:r>
      <w:r w:rsidRPr="008A6163">
        <w:rPr>
          <w:rFonts w:ascii="TH Niramit AS" w:eastAsia="BrowalliaNew" w:hAnsi="TH Niramit AS" w:cs="TH Niramit AS" w:hint="cs"/>
          <w:b/>
          <w:bCs/>
          <w:sz w:val="30"/>
          <w:szCs w:val="30"/>
          <w:cs/>
        </w:rPr>
        <w:t xml:space="preserve">          </w:t>
      </w:r>
    </w:p>
    <w:p w:rsidR="00782A8D" w:rsidRDefault="00782A8D" w:rsidP="00CD6B41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</w:p>
    <w:p w:rsidR="00CD6B41" w:rsidRDefault="00CD6B41" w:rsidP="00CD6B41">
      <w:pPr>
        <w:autoSpaceDE w:val="0"/>
        <w:autoSpaceDN w:val="0"/>
        <w:adjustRightInd w:val="0"/>
        <w:spacing w:line="360" w:lineRule="exact"/>
        <w:rPr>
          <w:rFonts w:ascii="TH Niramit AS" w:eastAsia="BrowalliaNew" w:hAnsi="TH Niramit AS" w:cs="TH Niramit AS"/>
          <w:b/>
          <w:bCs/>
          <w:sz w:val="32"/>
          <w:szCs w:val="32"/>
        </w:rPr>
      </w:pPr>
      <w:r>
        <w:rPr>
          <w:rFonts w:ascii="TH Niramit AS" w:eastAsia="BrowalliaNew" w:hAnsi="TH Niramit AS" w:cs="TH Niramit AS"/>
          <w:b/>
          <w:bCs/>
          <w:sz w:val="32"/>
          <w:szCs w:val="32"/>
          <w:cs/>
        </w:rPr>
        <w:t>๒. ความรู้</w:t>
      </w:r>
    </w:p>
    <w:p w:rsidR="00CD6B41" w:rsidRDefault="00CD6B41" w:rsidP="00CD6B41">
      <w:pPr>
        <w:autoSpaceDE w:val="0"/>
        <w:autoSpaceDN w:val="0"/>
        <w:adjustRightInd w:val="0"/>
        <w:spacing w:line="360" w:lineRule="exact"/>
        <w:ind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  <w:r>
        <w:rPr>
          <w:rFonts w:ascii="TH Niramit AS" w:eastAsia="BrowalliaNew" w:hAnsi="TH Niramit AS" w:cs="TH Niramit AS"/>
          <w:b/>
          <w:bCs/>
          <w:sz w:val="30"/>
          <w:szCs w:val="30"/>
          <w:cs/>
        </w:rPr>
        <w:t>๒.๑   ความรู้ที่ต้องพัฒนา</w:t>
      </w:r>
    </w:p>
    <w:p w:rsidR="00CD6B41" w:rsidRDefault="002817AE" w:rsidP="00CD6B41">
      <w:pPr>
        <w:autoSpaceDE w:val="0"/>
        <w:autoSpaceDN w:val="0"/>
        <w:adjustRightInd w:val="0"/>
        <w:spacing w:line="360" w:lineRule="exact"/>
        <w:ind w:firstLine="720"/>
        <w:rPr>
          <w:rFonts w:ascii="TH Niramit AS" w:eastAsia="BrowalliaNew" w:hAnsi="TH Niramit AS" w:cs="TH Niramit AS"/>
          <w:sz w:val="30"/>
          <w:szCs w:val="30"/>
          <w:cs/>
        </w:rPr>
      </w:pPr>
      <w:r>
        <w:rPr>
          <w:rFonts w:ascii="TH Niramit AS" w:hAnsi="TH Niramit AS" w:cs="TH Niramit AS"/>
          <w:sz w:val="26"/>
          <w:szCs w:val="26"/>
        </w:rPr>
        <w:sym w:font="Wingdings 2" w:char="F098"/>
      </w:r>
      <w:r w:rsidR="00CD6B41">
        <w:rPr>
          <w:rFonts w:ascii="TH Niramit AS" w:eastAsia="BrowalliaNew" w:hAnsi="TH Niramit AS" w:cs="TH Niramit AS"/>
          <w:sz w:val="30"/>
          <w:szCs w:val="30"/>
          <w:cs/>
        </w:rPr>
        <w:tab/>
        <w:t xml:space="preserve">(๑)  </w:t>
      </w:r>
      <w:r>
        <w:rPr>
          <w:rFonts w:ascii="TH Niramit AS" w:eastAsia="BrowalliaNew" w:hAnsi="TH Niramit AS" w:cs="TH Niramit AS" w:hint="cs"/>
          <w:sz w:val="30"/>
          <w:szCs w:val="30"/>
          <w:cs/>
        </w:rPr>
        <w:t>มีความรู้และความเข้าใจเกี่ยวกับหลักการและทฤษฎีที่สำคัญในเนื้อหาสาขาวิชาที่ศึกษา</w:t>
      </w:r>
    </w:p>
    <w:p w:rsidR="00CD6B41" w:rsidRDefault="002817AE" w:rsidP="00CD6B41">
      <w:pPr>
        <w:autoSpaceDE w:val="0"/>
        <w:autoSpaceDN w:val="0"/>
        <w:adjustRightInd w:val="0"/>
        <w:spacing w:line="360" w:lineRule="exact"/>
        <w:ind w:firstLine="720"/>
        <w:rPr>
          <w:rFonts w:ascii="TH Niramit AS" w:eastAsia="BrowalliaNew" w:hAnsi="TH Niramit AS" w:cs="TH Niramit AS"/>
          <w:sz w:val="30"/>
          <w:szCs w:val="30"/>
        </w:rPr>
      </w:pPr>
      <w:r>
        <w:rPr>
          <w:rFonts w:ascii="TH Niramit AS" w:hAnsi="TH Niramit AS" w:cs="TH Niramit AS"/>
          <w:sz w:val="26"/>
          <w:szCs w:val="26"/>
        </w:rPr>
        <w:sym w:font="Wingdings 2" w:char="F09A"/>
      </w:r>
      <w:r w:rsidR="00CD6B41">
        <w:rPr>
          <w:rFonts w:ascii="TH Niramit AS" w:eastAsia="BrowalliaNew" w:hAnsi="TH Niramit AS" w:cs="TH Niramit AS"/>
          <w:sz w:val="30"/>
          <w:szCs w:val="30"/>
          <w:cs/>
        </w:rPr>
        <w:tab/>
      </w:r>
      <w:r w:rsidR="00CD6B41">
        <w:rPr>
          <w:rFonts w:ascii="TH Niramit AS" w:eastAsia="BrowalliaNew" w:hAnsi="TH Niramit AS" w:cs="TH Niramit AS"/>
          <w:sz w:val="30"/>
          <w:szCs w:val="30"/>
          <w:cs/>
          <w:lang w:val="th-TH"/>
        </w:rPr>
        <w:t xml:space="preserve"> </w:t>
      </w:r>
      <w:r w:rsidR="00CD6B41">
        <w:rPr>
          <w:rFonts w:ascii="TH Niramit AS" w:eastAsia="BrowalliaNew" w:hAnsi="TH Niramit AS" w:cs="TH Niramit AS"/>
          <w:sz w:val="30"/>
          <w:szCs w:val="30"/>
          <w:cs/>
        </w:rPr>
        <w:t xml:space="preserve">(๒)  </w:t>
      </w:r>
      <w:r>
        <w:rPr>
          <w:rFonts w:ascii="TH Niramit AS" w:eastAsia="BrowalliaNew" w:hAnsi="TH Niramit AS" w:cs="TH Niramit AS" w:hint="cs"/>
          <w:sz w:val="30"/>
          <w:szCs w:val="30"/>
          <w:cs/>
        </w:rPr>
        <w:t>สามารถติดตามความก้าวหน้าทางวิชาการและต่อยอดองค์ความรู้ในศาสตร์ที่เกี่ยวข้อง</w:t>
      </w:r>
    </w:p>
    <w:p w:rsidR="00CD6B41" w:rsidRDefault="002817AE" w:rsidP="00CD6B41">
      <w:pPr>
        <w:autoSpaceDE w:val="0"/>
        <w:autoSpaceDN w:val="0"/>
        <w:adjustRightInd w:val="0"/>
        <w:spacing w:line="360" w:lineRule="exact"/>
        <w:ind w:firstLine="720"/>
        <w:rPr>
          <w:rFonts w:ascii="TH Niramit AS" w:eastAsia="BrowalliaNew" w:hAnsi="TH Niramit AS" w:cs="TH Niramit AS"/>
          <w:sz w:val="30"/>
          <w:szCs w:val="30"/>
        </w:rPr>
      </w:pPr>
      <w:r>
        <w:rPr>
          <w:rFonts w:ascii="TH Niramit AS" w:hAnsi="TH Niramit AS" w:cs="TH Niramit AS"/>
          <w:sz w:val="26"/>
          <w:szCs w:val="26"/>
        </w:rPr>
        <w:sym w:font="Wingdings 2" w:char="F09A"/>
      </w:r>
      <w:r w:rsidR="00CD6B41">
        <w:rPr>
          <w:rFonts w:ascii="TH Niramit AS" w:eastAsia="BrowalliaNew" w:hAnsi="TH Niramit AS" w:cs="TH Niramit AS"/>
          <w:sz w:val="30"/>
          <w:szCs w:val="30"/>
          <w:cs/>
        </w:rPr>
        <w:tab/>
        <w:t xml:space="preserve"> (๓)  </w:t>
      </w:r>
      <w:r>
        <w:rPr>
          <w:rFonts w:ascii="TH Niramit AS" w:eastAsia="BrowalliaNew" w:hAnsi="TH Niramit AS" w:cs="TH Niramit AS" w:hint="cs"/>
          <w:sz w:val="30"/>
          <w:szCs w:val="30"/>
          <w:cs/>
        </w:rPr>
        <w:t>สามารถบูรณาการความรู้ในสาขาวิชาที่ศึกษากับความรู้ในศาสตร์อื่นๆที่เกี่ยวข้อง</w:t>
      </w:r>
    </w:p>
    <w:p w:rsidR="00CD6B41" w:rsidRDefault="00CD6B41" w:rsidP="00CD6B41">
      <w:pPr>
        <w:autoSpaceDE w:val="0"/>
        <w:autoSpaceDN w:val="0"/>
        <w:adjustRightInd w:val="0"/>
        <w:spacing w:line="340" w:lineRule="exact"/>
        <w:ind w:firstLine="720"/>
        <w:rPr>
          <w:rFonts w:ascii="TH Niramit AS" w:eastAsia="BrowalliaNew" w:hAnsi="TH Niramit AS" w:cs="TH Niramit AS"/>
          <w:sz w:val="30"/>
          <w:szCs w:val="30"/>
        </w:rPr>
      </w:pPr>
    </w:p>
    <w:p w:rsidR="004D548F" w:rsidRDefault="004D548F" w:rsidP="004D548F">
      <w:pPr>
        <w:autoSpaceDE w:val="0"/>
        <w:autoSpaceDN w:val="0"/>
        <w:adjustRightInd w:val="0"/>
        <w:spacing w:line="340" w:lineRule="exact"/>
        <w:ind w:firstLine="720"/>
        <w:rPr>
          <w:rFonts w:ascii="TH Niramit AS" w:eastAsia="BrowalliaNew" w:hAnsi="TH Niramit AS" w:cs="TH Niramit AS"/>
          <w:sz w:val="30"/>
          <w:szCs w:val="30"/>
        </w:rPr>
      </w:pPr>
      <w:r>
        <w:rPr>
          <w:rFonts w:ascii="TH Niramit AS" w:eastAsia="BrowalliaNew" w:hAnsi="TH Niramit AS" w:cs="TH Niramit AS" w:hint="cs"/>
          <w:b/>
          <w:bCs/>
          <w:sz w:val="30"/>
          <w:szCs w:val="30"/>
          <w:cs/>
        </w:rPr>
        <w:t>๒</w:t>
      </w:r>
      <w:r w:rsidRPr="006518DC">
        <w:rPr>
          <w:rFonts w:ascii="TH Niramit AS" w:eastAsia="BrowalliaNew" w:hAnsi="TH Niramit AS" w:cs="TH Niramit AS"/>
          <w:b/>
          <w:bCs/>
          <w:sz w:val="30"/>
          <w:szCs w:val="30"/>
          <w:cs/>
        </w:rPr>
        <w:t>.๒   วิธีการสอน</w:t>
      </w:r>
    </w:p>
    <w:p w:rsidR="004D548F" w:rsidRDefault="004D548F" w:rsidP="004D548F">
      <w:pPr>
        <w:autoSpaceDE w:val="0"/>
        <w:autoSpaceDN w:val="0"/>
        <w:adjustRightInd w:val="0"/>
        <w:spacing w:line="340" w:lineRule="exact"/>
        <w:ind w:left="720" w:firstLine="720"/>
        <w:jc w:val="thaiDistribute"/>
        <w:rPr>
          <w:rFonts w:ascii="TH Niramit AS" w:eastAsia="BrowalliaNew" w:hAnsi="TH Niramit AS" w:cs="TH Niramit AS"/>
          <w:sz w:val="30"/>
          <w:szCs w:val="30"/>
        </w:rPr>
      </w:pPr>
      <w:r w:rsidRPr="006518DC">
        <w:rPr>
          <w:rFonts w:ascii="TH Niramit AS" w:eastAsia="BrowalliaNew" w:hAnsi="TH Niramit AS" w:cs="TH Niramit AS"/>
          <w:sz w:val="30"/>
          <w:szCs w:val="30"/>
          <w:cs/>
        </w:rPr>
        <w:t xml:space="preserve">(๑) </w:t>
      </w:r>
      <w:r w:rsidRPr="008A6163">
        <w:rPr>
          <w:rFonts w:ascii="TH Niramit AS" w:eastAsia="BrowalliaNew" w:hAnsi="TH Niramit AS" w:cs="TH Niramit AS"/>
          <w:sz w:val="30"/>
          <w:szCs w:val="30"/>
          <w:cs/>
        </w:rPr>
        <w:t>การบรรยายร่วมกับการอภิปรายในชั้นเรียน</w:t>
      </w:r>
      <w:r w:rsidRPr="00CB4261">
        <w:rPr>
          <w:rFonts w:ascii="TH Niramit AS" w:eastAsia="BrowalliaNew" w:hAnsi="TH Niramit AS" w:cs="TH Niramit AS"/>
          <w:sz w:val="30"/>
          <w:szCs w:val="30"/>
          <w:cs/>
        </w:rPr>
        <w:t>/ระบบออนไลน์</w:t>
      </w:r>
      <w:r>
        <w:rPr>
          <w:rFonts w:ascii="TH Niramit AS" w:eastAsia="BrowalliaNew" w:hAnsi="TH Niramit AS" w:cs="TH Niramit AS" w:hint="cs"/>
          <w:sz w:val="30"/>
          <w:szCs w:val="30"/>
          <w:cs/>
        </w:rPr>
        <w:t xml:space="preserve"> </w:t>
      </w:r>
    </w:p>
    <w:p w:rsidR="004D548F" w:rsidRDefault="004D548F" w:rsidP="004D548F">
      <w:pPr>
        <w:autoSpaceDE w:val="0"/>
        <w:autoSpaceDN w:val="0"/>
        <w:adjustRightInd w:val="0"/>
        <w:spacing w:line="340" w:lineRule="exact"/>
        <w:ind w:left="720" w:firstLine="720"/>
        <w:jc w:val="thaiDistribute"/>
        <w:rPr>
          <w:rFonts w:ascii="TH Niramit AS" w:eastAsia="BrowalliaNew" w:hAnsi="TH Niramit AS" w:cs="TH Niramit AS" w:hint="cs"/>
          <w:b/>
          <w:bCs/>
          <w:sz w:val="30"/>
          <w:szCs w:val="30"/>
        </w:rPr>
      </w:pPr>
      <w:r w:rsidRPr="006518DC">
        <w:rPr>
          <w:rFonts w:ascii="TH Niramit AS" w:eastAsia="BrowalliaNew" w:hAnsi="TH Niramit AS" w:cs="TH Niramit AS"/>
          <w:sz w:val="30"/>
          <w:szCs w:val="30"/>
          <w:cs/>
        </w:rPr>
        <w:t xml:space="preserve">(๒)  </w:t>
      </w:r>
      <w:r w:rsidRPr="008A6163">
        <w:rPr>
          <w:rFonts w:ascii="TH Niramit AS" w:eastAsia="BrowalliaNew" w:hAnsi="TH Niramit AS" w:cs="TH Niramit AS"/>
          <w:sz w:val="30"/>
          <w:szCs w:val="30"/>
          <w:cs/>
        </w:rPr>
        <w:t>การทำงานกลุ่มและการนำเสนอรายงาน โดยอาศัยการวิเคราะห์กรณีศึกษา ในการค้นคว้าหาข้อมูล</w:t>
      </w:r>
      <w:r>
        <w:rPr>
          <w:rFonts w:ascii="TH Niramit AS" w:eastAsia="BrowalliaNew" w:hAnsi="TH Niramit AS" w:cs="TH Niramit AS"/>
          <w:sz w:val="30"/>
          <w:szCs w:val="30"/>
        </w:rPr>
        <w:t xml:space="preserve">    </w:t>
      </w:r>
      <w:r w:rsidRPr="008A6163">
        <w:rPr>
          <w:rFonts w:ascii="TH Niramit AS" w:eastAsia="BrowalliaNew" w:hAnsi="TH Niramit AS" w:cs="TH Niramit AS"/>
          <w:sz w:val="30"/>
          <w:szCs w:val="30"/>
          <w:cs/>
        </w:rPr>
        <w:t>ที่เกี่ยวข้อง เพื่อนำเสนอในชั้นเรียน</w:t>
      </w:r>
      <w:r w:rsidRPr="00CB4261">
        <w:rPr>
          <w:rFonts w:ascii="TH Niramit AS" w:eastAsia="BrowalliaNew" w:hAnsi="TH Niramit AS" w:cs="TH Niramit AS"/>
          <w:sz w:val="30"/>
          <w:szCs w:val="30"/>
          <w:cs/>
        </w:rPr>
        <w:t>/ระบบออนไลน์</w:t>
      </w:r>
      <w:r w:rsidRPr="008A6163">
        <w:rPr>
          <w:rFonts w:ascii="TH Niramit AS" w:eastAsia="BrowalliaNew" w:hAnsi="TH Niramit AS" w:cs="TH Niramit AS" w:hint="cs"/>
          <w:b/>
          <w:bCs/>
          <w:sz w:val="30"/>
          <w:szCs w:val="30"/>
          <w:cs/>
        </w:rPr>
        <w:t xml:space="preserve">          </w:t>
      </w:r>
    </w:p>
    <w:p w:rsidR="004D548F" w:rsidRDefault="004D548F" w:rsidP="004D548F">
      <w:pPr>
        <w:autoSpaceDE w:val="0"/>
        <w:autoSpaceDN w:val="0"/>
        <w:adjustRightInd w:val="0"/>
        <w:spacing w:line="340" w:lineRule="exact"/>
        <w:ind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</w:p>
    <w:p w:rsidR="004D548F" w:rsidRDefault="004D548F" w:rsidP="004D548F">
      <w:pPr>
        <w:autoSpaceDE w:val="0"/>
        <w:autoSpaceDN w:val="0"/>
        <w:adjustRightInd w:val="0"/>
        <w:spacing w:line="340" w:lineRule="exact"/>
        <w:ind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  <w:r>
        <w:rPr>
          <w:rFonts w:ascii="TH Niramit AS" w:eastAsia="BrowalliaNew" w:hAnsi="TH Niramit AS" w:cs="TH Niramit AS" w:hint="cs"/>
          <w:b/>
          <w:bCs/>
          <w:sz w:val="30"/>
          <w:szCs w:val="30"/>
          <w:cs/>
        </w:rPr>
        <w:t>๒</w:t>
      </w:r>
      <w:r w:rsidRPr="006518DC">
        <w:rPr>
          <w:rFonts w:ascii="TH Niramit AS" w:eastAsia="BrowalliaNew" w:hAnsi="TH Niramit AS" w:cs="TH Niramit AS"/>
          <w:b/>
          <w:bCs/>
          <w:sz w:val="30"/>
          <w:szCs w:val="30"/>
          <w:cs/>
        </w:rPr>
        <w:t>.๓    วิธีการประเมินผล</w:t>
      </w:r>
    </w:p>
    <w:p w:rsidR="004D548F" w:rsidRPr="008A6163" w:rsidRDefault="004D548F" w:rsidP="004D548F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sz w:val="30"/>
          <w:szCs w:val="30"/>
        </w:rPr>
      </w:pPr>
      <w:r w:rsidRPr="006518DC">
        <w:rPr>
          <w:rFonts w:ascii="TH Niramit AS" w:eastAsia="BrowalliaNew" w:hAnsi="TH Niramit AS" w:cs="TH Niramit AS"/>
          <w:sz w:val="30"/>
          <w:szCs w:val="30"/>
          <w:cs/>
        </w:rPr>
        <w:t xml:space="preserve">(๑) </w:t>
      </w:r>
      <w:r w:rsidRPr="008A6163">
        <w:rPr>
          <w:rFonts w:ascii="TH Niramit AS" w:eastAsia="BrowalliaNew" w:hAnsi="TH Niramit AS" w:cs="TH Niramit AS"/>
          <w:sz w:val="30"/>
          <w:szCs w:val="30"/>
          <w:cs/>
        </w:rPr>
        <w:t>ประเมินจากการมีส่วนร่วมในชั้นเรียน</w:t>
      </w:r>
      <w:r w:rsidRPr="00CB4261">
        <w:rPr>
          <w:rFonts w:ascii="TH Niramit AS" w:eastAsia="BrowalliaNew" w:hAnsi="TH Niramit AS" w:cs="TH Niramit AS"/>
          <w:sz w:val="30"/>
          <w:szCs w:val="30"/>
        </w:rPr>
        <w:t>/</w:t>
      </w:r>
      <w:r w:rsidRPr="00CB4261">
        <w:rPr>
          <w:rFonts w:ascii="TH Niramit AS" w:eastAsia="BrowalliaNew" w:hAnsi="TH Niramit AS" w:cs="TH Niramit AS"/>
          <w:sz w:val="30"/>
          <w:szCs w:val="30"/>
          <w:cs/>
        </w:rPr>
        <w:t>ระบบออนไลน์</w:t>
      </w:r>
    </w:p>
    <w:p w:rsidR="004D548F" w:rsidRDefault="004D548F" w:rsidP="004D548F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sz w:val="30"/>
          <w:szCs w:val="30"/>
        </w:rPr>
      </w:pPr>
      <w:r w:rsidRPr="006518DC">
        <w:rPr>
          <w:rFonts w:ascii="TH Niramit AS" w:eastAsia="BrowalliaNew" w:hAnsi="TH Niramit AS" w:cs="TH Niramit AS"/>
          <w:sz w:val="30"/>
          <w:szCs w:val="30"/>
          <w:cs/>
        </w:rPr>
        <w:t xml:space="preserve">(๒) </w:t>
      </w:r>
      <w:r w:rsidRPr="008A6163">
        <w:rPr>
          <w:rFonts w:ascii="TH Niramit AS" w:eastAsia="BrowalliaNew" w:hAnsi="TH Niramit AS" w:cs="TH Niramit AS"/>
          <w:sz w:val="30"/>
          <w:szCs w:val="30"/>
          <w:cs/>
        </w:rPr>
        <w:t>สอบกลางภาค สอบปลายภาค ด้วยข้อสอบที่เน้นการวัดหลักการและทฤษฎี</w:t>
      </w:r>
    </w:p>
    <w:p w:rsidR="004D548F" w:rsidRDefault="004D548F" w:rsidP="004D548F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  <w:r w:rsidRPr="006518DC">
        <w:rPr>
          <w:rFonts w:ascii="TH Niramit AS" w:eastAsia="BrowalliaNew" w:hAnsi="TH Niramit AS" w:cs="TH Niramit AS"/>
          <w:sz w:val="30"/>
          <w:szCs w:val="30"/>
          <w:cs/>
        </w:rPr>
        <w:t xml:space="preserve">(๓) </w:t>
      </w:r>
      <w:r w:rsidRPr="008A6163">
        <w:rPr>
          <w:rFonts w:ascii="TH Niramit AS" w:eastAsia="BrowalliaNew" w:hAnsi="TH Niramit AS" w:cs="TH Niramit AS"/>
          <w:sz w:val="30"/>
          <w:szCs w:val="30"/>
          <w:cs/>
        </w:rPr>
        <w:t>นำเสนอสรุปการอ่านจากการค้นคว้าข้อมูลที่เกี่ยวข้อง</w:t>
      </w:r>
    </w:p>
    <w:p w:rsidR="004D548F" w:rsidRDefault="004D548F" w:rsidP="004D548F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  <w:r w:rsidRPr="006518DC">
        <w:rPr>
          <w:rFonts w:ascii="TH Niramit AS" w:eastAsia="BrowalliaNew" w:hAnsi="TH Niramit AS" w:cs="TH Niramit AS"/>
          <w:sz w:val="30"/>
          <w:szCs w:val="30"/>
          <w:cs/>
        </w:rPr>
        <w:t xml:space="preserve">(๔)  </w:t>
      </w:r>
      <w:r w:rsidRPr="008A6163">
        <w:rPr>
          <w:rFonts w:ascii="TH Niramit AS" w:eastAsia="BrowalliaNew" w:hAnsi="TH Niramit AS" w:cs="TH Niramit AS"/>
          <w:sz w:val="30"/>
          <w:szCs w:val="30"/>
          <w:cs/>
        </w:rPr>
        <w:t>ประเมินจากรายงานและการนำเสนอผลการวิเคราะห์กรณีศึกษา</w:t>
      </w:r>
      <w:r w:rsidRPr="008A6163">
        <w:rPr>
          <w:rFonts w:ascii="TH Niramit AS" w:eastAsia="BrowalliaNew" w:hAnsi="TH Niramit AS" w:cs="TH Niramit AS" w:hint="cs"/>
          <w:b/>
          <w:bCs/>
          <w:sz w:val="30"/>
          <w:szCs w:val="30"/>
          <w:cs/>
        </w:rPr>
        <w:t xml:space="preserve">          </w:t>
      </w:r>
    </w:p>
    <w:p w:rsidR="00CD6B41" w:rsidRDefault="00CD6B41" w:rsidP="00CD6B41">
      <w:pPr>
        <w:autoSpaceDE w:val="0"/>
        <w:autoSpaceDN w:val="0"/>
        <w:adjustRightInd w:val="0"/>
        <w:spacing w:line="360" w:lineRule="exact"/>
        <w:rPr>
          <w:rFonts w:ascii="TH Niramit AS" w:eastAsia="BrowalliaNew" w:hAnsi="TH Niramit AS" w:cs="TH Niramit AS"/>
          <w:sz w:val="30"/>
          <w:szCs w:val="30"/>
          <w:cs/>
        </w:rPr>
      </w:pPr>
    </w:p>
    <w:p w:rsidR="00CD6B41" w:rsidRDefault="00CD6B41" w:rsidP="00CD6B41">
      <w:pPr>
        <w:autoSpaceDE w:val="0"/>
        <w:autoSpaceDN w:val="0"/>
        <w:adjustRightInd w:val="0"/>
        <w:spacing w:line="360" w:lineRule="exact"/>
        <w:rPr>
          <w:rFonts w:ascii="TH Niramit AS" w:eastAsia="BrowalliaNew" w:hAnsi="TH Niramit AS" w:cs="TH Niramit AS"/>
          <w:b/>
          <w:bCs/>
          <w:sz w:val="30"/>
          <w:szCs w:val="30"/>
          <w:cs/>
        </w:rPr>
      </w:pPr>
      <w:r>
        <w:rPr>
          <w:rFonts w:ascii="TH Niramit AS" w:eastAsia="BrowalliaNew" w:hAnsi="TH Niramit AS" w:cs="TH Niramit AS"/>
          <w:b/>
          <w:bCs/>
          <w:sz w:val="32"/>
          <w:szCs w:val="32"/>
          <w:cs/>
        </w:rPr>
        <w:t>๓.ทักษะทางปัญญา</w:t>
      </w:r>
    </w:p>
    <w:p w:rsidR="00CD6B41" w:rsidRDefault="00CD6B41" w:rsidP="00CD6B41">
      <w:pPr>
        <w:autoSpaceDE w:val="0"/>
        <w:autoSpaceDN w:val="0"/>
        <w:adjustRightInd w:val="0"/>
        <w:spacing w:line="360" w:lineRule="exact"/>
        <w:ind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  <w:r>
        <w:rPr>
          <w:rFonts w:ascii="TH Niramit AS" w:eastAsia="BrowalliaNew" w:hAnsi="TH Niramit AS" w:cs="TH Niramit AS"/>
          <w:b/>
          <w:bCs/>
          <w:sz w:val="30"/>
          <w:szCs w:val="30"/>
          <w:cs/>
        </w:rPr>
        <w:t>๓.๑   ทักษะทางปัญญาที่ต้องพัฒนา</w:t>
      </w:r>
    </w:p>
    <w:p w:rsidR="00CD6B41" w:rsidRDefault="00CD6B41" w:rsidP="00CD6B41">
      <w:pPr>
        <w:autoSpaceDE w:val="0"/>
        <w:autoSpaceDN w:val="0"/>
        <w:adjustRightInd w:val="0"/>
        <w:spacing w:line="360" w:lineRule="exact"/>
        <w:ind w:firstLine="720"/>
        <w:rPr>
          <w:rFonts w:ascii="TH Niramit AS" w:eastAsia="BrowalliaNew" w:hAnsi="TH Niramit AS" w:cs="TH Niramit AS"/>
          <w:sz w:val="30"/>
          <w:szCs w:val="30"/>
        </w:rPr>
      </w:pPr>
      <w:r>
        <w:rPr>
          <w:rFonts w:ascii="TH Niramit AS" w:eastAsia="BrowalliaNew" w:hAnsi="TH Niramit AS" w:cs="TH Niramit AS"/>
          <w:sz w:val="30"/>
          <w:szCs w:val="30"/>
          <w:cs/>
        </w:rPr>
        <w:tab/>
      </w:r>
      <w:r>
        <w:rPr>
          <w:rFonts w:ascii="TH Niramit AS" w:eastAsia="BrowalliaNew" w:hAnsi="TH Niramit AS" w:cs="TH Niramit AS"/>
          <w:sz w:val="30"/>
          <w:szCs w:val="30"/>
          <w:cs/>
          <w:lang w:val="th-TH"/>
        </w:rPr>
        <w:t xml:space="preserve"> </w:t>
      </w:r>
      <w:r>
        <w:rPr>
          <w:rFonts w:ascii="TH Niramit AS" w:eastAsia="BrowalliaNew" w:hAnsi="TH Niramit AS" w:cs="TH Niramit AS"/>
          <w:sz w:val="30"/>
          <w:szCs w:val="30"/>
          <w:cs/>
        </w:rPr>
        <w:t xml:space="preserve">(๑)  </w:t>
      </w:r>
      <w:r w:rsidR="002817AE">
        <w:rPr>
          <w:rFonts w:ascii="TH Niramit AS" w:eastAsia="BrowalliaNew" w:hAnsi="TH Niramit AS" w:cs="TH Niramit AS" w:hint="cs"/>
          <w:sz w:val="30"/>
          <w:szCs w:val="30"/>
          <w:cs/>
        </w:rPr>
        <w:t>มีความคิดริเริ่มสร้างสรรค์อย่างมีเหตุผลและเป็นระบบ</w:t>
      </w:r>
    </w:p>
    <w:p w:rsidR="00CD6B41" w:rsidRDefault="00CD6B41" w:rsidP="00CD6B41">
      <w:pPr>
        <w:autoSpaceDE w:val="0"/>
        <w:autoSpaceDN w:val="0"/>
        <w:adjustRightInd w:val="0"/>
        <w:spacing w:line="360" w:lineRule="exact"/>
        <w:ind w:firstLine="720"/>
        <w:rPr>
          <w:rFonts w:ascii="TH Niramit AS" w:eastAsia="BrowalliaNew" w:hAnsi="TH Niramit AS" w:cs="TH Niramit AS"/>
          <w:sz w:val="30"/>
          <w:szCs w:val="30"/>
        </w:rPr>
      </w:pPr>
      <w:r>
        <w:rPr>
          <w:rFonts w:ascii="TH Niramit AS" w:hAnsi="TH Niramit AS" w:cs="TH Niramit AS"/>
          <w:sz w:val="26"/>
          <w:szCs w:val="26"/>
        </w:rPr>
        <w:sym w:font="Wingdings 2" w:char="F098"/>
      </w:r>
      <w:r>
        <w:rPr>
          <w:rFonts w:ascii="TH Niramit AS" w:eastAsia="BrowalliaNew" w:hAnsi="TH Niramit AS" w:cs="TH Niramit AS"/>
          <w:sz w:val="30"/>
          <w:szCs w:val="30"/>
          <w:cs/>
        </w:rPr>
        <w:tab/>
        <w:t xml:space="preserve"> (๒)  </w:t>
      </w:r>
      <w:r w:rsidR="002817AE">
        <w:rPr>
          <w:rFonts w:ascii="TH Niramit AS" w:eastAsia="BrowalliaNew" w:hAnsi="TH Niramit AS" w:cs="TH Niramit AS" w:hint="cs"/>
          <w:sz w:val="30"/>
          <w:szCs w:val="30"/>
          <w:cs/>
        </w:rPr>
        <w:t>สามารถสืบค้น จำแนก และวิเคราะห์ข้อมูลหรือสารสนเทศ</w:t>
      </w:r>
    </w:p>
    <w:p w:rsidR="00CD6B41" w:rsidRDefault="002817AE" w:rsidP="00462997">
      <w:pPr>
        <w:autoSpaceDE w:val="0"/>
        <w:autoSpaceDN w:val="0"/>
        <w:adjustRightInd w:val="0"/>
        <w:spacing w:line="360" w:lineRule="exact"/>
        <w:ind w:firstLine="720"/>
        <w:rPr>
          <w:rFonts w:ascii="TH Niramit AS" w:eastAsia="BrowalliaNew" w:hAnsi="TH Niramit AS" w:cs="TH Niramit AS"/>
          <w:sz w:val="30"/>
          <w:szCs w:val="30"/>
        </w:rPr>
      </w:pPr>
      <w:r>
        <w:rPr>
          <w:rFonts w:ascii="TH Niramit AS" w:hAnsi="TH Niramit AS" w:cs="TH Niramit AS"/>
          <w:sz w:val="26"/>
          <w:szCs w:val="26"/>
        </w:rPr>
        <w:sym w:font="Wingdings 2" w:char="F09A"/>
      </w:r>
      <w:r w:rsidR="00CD6B41">
        <w:rPr>
          <w:rFonts w:ascii="TH Niramit AS" w:eastAsia="BrowalliaNew" w:hAnsi="TH Niramit AS" w:cs="TH Niramit AS"/>
          <w:sz w:val="30"/>
          <w:szCs w:val="30"/>
          <w:cs/>
        </w:rPr>
        <w:tab/>
        <w:t xml:space="preserve"> (๓)  </w:t>
      </w:r>
      <w:r>
        <w:rPr>
          <w:rFonts w:ascii="TH Niramit AS" w:eastAsia="BrowalliaNew" w:hAnsi="TH Niramit AS" w:cs="TH Niramit AS" w:hint="cs"/>
          <w:sz w:val="30"/>
          <w:szCs w:val="30"/>
          <w:cs/>
        </w:rPr>
        <w:t>สามารถประยุกต์ความรู้และทักษะกับการแก้ปัญหาทางธุรกิจได้อย่างเหมาะสม</w:t>
      </w:r>
    </w:p>
    <w:p w:rsidR="00CD6B41" w:rsidRDefault="00CD6B41" w:rsidP="00CD6B41">
      <w:pPr>
        <w:autoSpaceDE w:val="0"/>
        <w:autoSpaceDN w:val="0"/>
        <w:adjustRightInd w:val="0"/>
        <w:spacing w:line="340" w:lineRule="exact"/>
        <w:ind w:firstLine="720"/>
        <w:rPr>
          <w:rFonts w:ascii="TH Niramit AS" w:eastAsia="BrowalliaNew" w:hAnsi="TH Niramit AS" w:cs="TH Niramit AS"/>
          <w:b/>
          <w:bCs/>
          <w:sz w:val="30"/>
          <w:szCs w:val="30"/>
          <w:cs/>
          <w:lang w:val="th-TH"/>
        </w:rPr>
      </w:pPr>
    </w:p>
    <w:p w:rsidR="00CD6B41" w:rsidRDefault="00CD6B41" w:rsidP="00CD6B41">
      <w:pPr>
        <w:autoSpaceDE w:val="0"/>
        <w:autoSpaceDN w:val="0"/>
        <w:adjustRightInd w:val="0"/>
        <w:spacing w:line="340" w:lineRule="exact"/>
        <w:ind w:firstLine="720"/>
        <w:rPr>
          <w:rFonts w:ascii="TH Niramit AS" w:eastAsia="BrowalliaNew" w:hAnsi="TH Niramit AS" w:cs="TH Niramit AS"/>
          <w:sz w:val="30"/>
          <w:szCs w:val="30"/>
          <w:cs/>
        </w:rPr>
      </w:pPr>
      <w:r>
        <w:rPr>
          <w:rFonts w:ascii="TH Niramit AS" w:eastAsia="BrowalliaNew" w:hAnsi="TH Niramit AS" w:cs="TH Niramit AS"/>
          <w:b/>
          <w:bCs/>
          <w:sz w:val="30"/>
          <w:szCs w:val="30"/>
          <w:cs/>
        </w:rPr>
        <w:t>๓.๒   วิธีการสอน</w:t>
      </w:r>
    </w:p>
    <w:p w:rsidR="00CD6B41" w:rsidRDefault="00CD6B41" w:rsidP="00CD6B41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sz w:val="30"/>
          <w:szCs w:val="30"/>
          <w:cs/>
          <w:lang w:val="th-TH"/>
        </w:rPr>
      </w:pPr>
      <w:r>
        <w:rPr>
          <w:rFonts w:ascii="TH Niramit AS" w:eastAsia="BrowalliaNew" w:hAnsi="TH Niramit AS" w:cs="TH Niramit AS"/>
          <w:sz w:val="30"/>
          <w:szCs w:val="30"/>
          <w:cs/>
        </w:rPr>
        <w:t xml:space="preserve">(๑)  </w:t>
      </w:r>
      <w:r>
        <w:rPr>
          <w:rFonts w:ascii="TH Niramit AS" w:eastAsia="BrowalliaNew" w:hAnsi="TH Niramit AS" w:cs="TH Niramit AS"/>
          <w:sz w:val="30"/>
          <w:szCs w:val="30"/>
          <w:cs/>
          <w:lang w:val="th-TH"/>
        </w:rPr>
        <w:t>สาธิตและยกตัวอย่างการ</w:t>
      </w:r>
      <w:r w:rsidR="00183FA0">
        <w:rPr>
          <w:rFonts w:ascii="TH Niramit AS" w:eastAsia="BrowalliaNew" w:hAnsi="TH Niramit AS" w:cs="TH Niramit AS" w:hint="cs"/>
          <w:sz w:val="30"/>
          <w:szCs w:val="30"/>
          <w:cs/>
          <w:lang w:val="th-TH"/>
        </w:rPr>
        <w:t>ทำวิจัยทางเศรษฐศาสตร์</w:t>
      </w:r>
    </w:p>
    <w:p w:rsidR="00CD6B41" w:rsidRDefault="00CD6B41" w:rsidP="00CD6B41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sz w:val="30"/>
          <w:szCs w:val="30"/>
          <w:cs/>
        </w:rPr>
      </w:pPr>
      <w:r>
        <w:rPr>
          <w:rFonts w:ascii="TH Niramit AS" w:eastAsia="BrowalliaNew" w:hAnsi="TH Niramit AS" w:cs="TH Niramit AS"/>
          <w:sz w:val="30"/>
          <w:szCs w:val="30"/>
          <w:cs/>
        </w:rPr>
        <w:t>(๒)  มอบหมายงานให้นักศึกษาฝึกทักษะการ</w:t>
      </w:r>
      <w:r w:rsidR="00183FA0">
        <w:rPr>
          <w:rFonts w:ascii="TH Niramit AS" w:eastAsia="BrowalliaNew" w:hAnsi="TH Niramit AS" w:cs="TH Niramit AS" w:hint="cs"/>
          <w:sz w:val="30"/>
          <w:szCs w:val="30"/>
          <w:cs/>
        </w:rPr>
        <w:t>ทำวิจัยทางเศรษฐศาสตร์</w:t>
      </w:r>
    </w:p>
    <w:p w:rsidR="00CD6B41" w:rsidRDefault="00CD6B41" w:rsidP="00CD6B41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sz w:val="30"/>
          <w:szCs w:val="30"/>
        </w:rPr>
      </w:pPr>
      <w:r>
        <w:rPr>
          <w:rFonts w:ascii="TH Niramit AS" w:eastAsia="BrowalliaNew" w:hAnsi="TH Niramit AS" w:cs="TH Niramit AS"/>
          <w:sz w:val="30"/>
          <w:szCs w:val="30"/>
          <w:cs/>
        </w:rPr>
        <w:t>(๓)  อภิปราย ซักถาม ระหว่างอาจารย์และนักศึกษา</w:t>
      </w:r>
      <w:r>
        <w:rPr>
          <w:rFonts w:ascii="TH Niramit AS" w:eastAsia="BrowalliaNew" w:hAnsi="TH Niramit AS" w:cs="TH Niramit AS"/>
          <w:sz w:val="30"/>
          <w:szCs w:val="30"/>
        </w:rPr>
        <w:t xml:space="preserve"> </w:t>
      </w:r>
      <w:r>
        <w:rPr>
          <w:rFonts w:ascii="TH Niramit AS" w:eastAsia="BrowalliaNew" w:hAnsi="TH Niramit AS" w:cs="TH Niramit AS"/>
          <w:sz w:val="30"/>
          <w:szCs w:val="30"/>
          <w:cs/>
        </w:rPr>
        <w:t>ในชั้นเรียน</w:t>
      </w:r>
    </w:p>
    <w:p w:rsidR="006B03F8" w:rsidRPr="00782A8D" w:rsidRDefault="00CD6B41" w:rsidP="00782A8D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sz w:val="30"/>
          <w:szCs w:val="30"/>
        </w:rPr>
      </w:pPr>
      <w:r>
        <w:rPr>
          <w:rFonts w:ascii="TH Niramit AS" w:eastAsia="BrowalliaNew" w:hAnsi="TH Niramit AS" w:cs="TH Niramit AS"/>
          <w:sz w:val="30"/>
          <w:szCs w:val="30"/>
          <w:cs/>
        </w:rPr>
        <w:t>(๔)  สะท้อนแนวคิด</w:t>
      </w:r>
      <w:r>
        <w:rPr>
          <w:rFonts w:ascii="TH Niramit AS" w:eastAsia="BrowalliaNew" w:hAnsi="TH Niramit AS" w:cs="TH Niramit AS"/>
          <w:sz w:val="30"/>
          <w:szCs w:val="30"/>
        </w:rPr>
        <w:t xml:space="preserve"> </w:t>
      </w:r>
      <w:r>
        <w:rPr>
          <w:rFonts w:ascii="TH Niramit AS" w:eastAsia="BrowalliaNew" w:hAnsi="TH Niramit AS" w:cs="TH Niramit AS"/>
          <w:sz w:val="30"/>
          <w:szCs w:val="30"/>
          <w:cs/>
        </w:rPr>
        <w:t>และการแสดงความคิดอย่างสร้างสรรค์ใน</w:t>
      </w:r>
      <w:r w:rsidR="00045FC0">
        <w:rPr>
          <w:rFonts w:ascii="TH Niramit AS" w:eastAsia="BrowalliaNew" w:hAnsi="TH Niramit AS" w:cs="TH Niramit AS" w:hint="cs"/>
          <w:sz w:val="30"/>
          <w:szCs w:val="30"/>
          <w:cs/>
        </w:rPr>
        <w:t xml:space="preserve">ระเบียบวิธีวิจัยทางเศรษฐศาสตร์ </w:t>
      </w:r>
      <w:r>
        <w:rPr>
          <w:rFonts w:ascii="TH Niramit AS" w:eastAsia="BrowalliaNew" w:hAnsi="TH Niramit AS" w:cs="TH Niramit AS"/>
          <w:sz w:val="30"/>
          <w:szCs w:val="30"/>
          <w:cs/>
        </w:rPr>
        <w:t>โดยใช้เทคโนโลยีสารสนเทศ</w:t>
      </w:r>
    </w:p>
    <w:p w:rsidR="0018640C" w:rsidRDefault="0018640C" w:rsidP="00CD6B41">
      <w:pPr>
        <w:autoSpaceDE w:val="0"/>
        <w:autoSpaceDN w:val="0"/>
        <w:adjustRightInd w:val="0"/>
        <w:spacing w:line="340" w:lineRule="exact"/>
        <w:ind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</w:p>
    <w:p w:rsidR="00CD6B41" w:rsidRDefault="00CD6B41" w:rsidP="00CD6B41">
      <w:pPr>
        <w:autoSpaceDE w:val="0"/>
        <w:autoSpaceDN w:val="0"/>
        <w:adjustRightInd w:val="0"/>
        <w:spacing w:line="340" w:lineRule="exact"/>
        <w:ind w:firstLine="720"/>
        <w:rPr>
          <w:rFonts w:ascii="TH Niramit AS" w:eastAsia="BrowalliaNew" w:hAnsi="TH Niramit AS" w:cs="TH Niramit AS"/>
          <w:b/>
          <w:bCs/>
          <w:sz w:val="30"/>
          <w:szCs w:val="30"/>
          <w:cs/>
        </w:rPr>
      </w:pPr>
      <w:r>
        <w:rPr>
          <w:rFonts w:ascii="TH Niramit AS" w:eastAsia="BrowalliaNew" w:hAnsi="TH Niramit AS" w:cs="TH Niramit AS"/>
          <w:b/>
          <w:bCs/>
          <w:sz w:val="30"/>
          <w:szCs w:val="30"/>
          <w:cs/>
        </w:rPr>
        <w:t>๓.๓    วิธีการประเมินผล</w:t>
      </w:r>
    </w:p>
    <w:p w:rsidR="00CD6B41" w:rsidRDefault="00CD6B41" w:rsidP="00CD6B41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b/>
          <w:bCs/>
          <w:sz w:val="30"/>
          <w:szCs w:val="30"/>
          <w:cs/>
          <w:lang w:val="th-TH"/>
        </w:rPr>
      </w:pPr>
      <w:r>
        <w:rPr>
          <w:rFonts w:ascii="TH Niramit AS" w:eastAsia="BrowalliaNew" w:hAnsi="TH Niramit AS" w:cs="TH Niramit AS"/>
          <w:sz w:val="30"/>
          <w:szCs w:val="30"/>
          <w:cs/>
        </w:rPr>
        <w:t xml:space="preserve">(๑) </w:t>
      </w:r>
      <w:r>
        <w:rPr>
          <w:rFonts w:ascii="TH Niramit AS" w:eastAsia="BrowalliaNew" w:hAnsi="TH Niramit AS" w:cs="TH Niramit AS"/>
          <w:sz w:val="30"/>
          <w:szCs w:val="30"/>
          <w:cs/>
          <w:lang w:val="th-TH"/>
        </w:rPr>
        <w:t>ทดสอบย่อย ทดสอบกลางภาค และทดสอบปลายภาค โดยเน้นข้อสอบ การวิเคราะห์และ</w:t>
      </w:r>
      <w:r w:rsidR="00045FC0">
        <w:rPr>
          <w:rFonts w:ascii="TH Niramit AS" w:eastAsia="BrowalliaNew" w:hAnsi="TH Niramit AS" w:cs="TH Niramit AS" w:hint="cs"/>
          <w:sz w:val="30"/>
          <w:szCs w:val="30"/>
          <w:cs/>
          <w:lang w:val="th-TH"/>
        </w:rPr>
        <w:t>ระเบียบวิธีวิจัยทางเศรษฐศาสตร์</w:t>
      </w:r>
    </w:p>
    <w:p w:rsidR="00CD6B41" w:rsidRDefault="00CD6B41" w:rsidP="00CD6B41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sz w:val="30"/>
          <w:szCs w:val="30"/>
          <w:cs/>
        </w:rPr>
      </w:pPr>
      <w:r>
        <w:rPr>
          <w:rFonts w:ascii="TH Niramit AS" w:eastAsia="BrowalliaNew" w:hAnsi="TH Niramit AS" w:cs="TH Niramit AS"/>
          <w:sz w:val="30"/>
          <w:szCs w:val="30"/>
          <w:cs/>
        </w:rPr>
        <w:t>(๒)  การนำเสนอ</w:t>
      </w:r>
      <w:r w:rsidR="00045FC0">
        <w:rPr>
          <w:rFonts w:ascii="TH Niramit AS" w:eastAsia="BrowalliaNew" w:hAnsi="TH Niramit AS" w:cs="TH Niramit AS" w:hint="cs"/>
          <w:sz w:val="30"/>
          <w:szCs w:val="30"/>
          <w:cs/>
        </w:rPr>
        <w:t>งานวิจัยทางเศรษฐศาสตร์</w:t>
      </w:r>
    </w:p>
    <w:p w:rsidR="00CD6B41" w:rsidRDefault="00CD6B41" w:rsidP="00CD6B41">
      <w:pPr>
        <w:autoSpaceDE w:val="0"/>
        <w:autoSpaceDN w:val="0"/>
        <w:adjustRightInd w:val="0"/>
        <w:ind w:left="720" w:firstLine="720"/>
        <w:rPr>
          <w:rFonts w:ascii="TH Niramit AS" w:eastAsia="BrowalliaNew" w:hAnsi="TH Niramit AS" w:cs="TH Niramit AS"/>
          <w:sz w:val="30"/>
          <w:szCs w:val="30"/>
        </w:rPr>
      </w:pPr>
      <w:r>
        <w:rPr>
          <w:rFonts w:ascii="TH Niramit AS" w:eastAsia="BrowalliaNew" w:hAnsi="TH Niramit AS" w:cs="TH Niramit AS"/>
          <w:sz w:val="30"/>
          <w:szCs w:val="30"/>
          <w:cs/>
        </w:rPr>
        <w:t>(๓)  อภิปราย ถาม-</w:t>
      </w:r>
      <w:r>
        <w:rPr>
          <w:rFonts w:ascii="TH Niramit AS" w:eastAsia="BrowalliaNew" w:hAnsi="TH Niramit AS" w:cs="TH Niramit AS"/>
          <w:sz w:val="30"/>
          <w:szCs w:val="30"/>
          <w:cs/>
          <w:lang w:val="th-TH"/>
        </w:rPr>
        <w:t>ตอบในห้องเรียน ในเรื่องการประยุกต์ความรู้ เพื่อใช้ในสถานการณ์ในชีวิต</w:t>
      </w:r>
      <w:r w:rsidR="003B3EB9">
        <w:rPr>
          <w:rFonts w:ascii="TH Niramit AS" w:eastAsia="BrowalliaNew" w:hAnsi="TH Niramit AS" w:cs="TH Niramit AS" w:hint="cs"/>
          <w:sz w:val="30"/>
          <w:szCs w:val="30"/>
          <w:cs/>
          <w:lang w:val="th-TH"/>
        </w:rPr>
        <w:t>จริง</w:t>
      </w:r>
    </w:p>
    <w:p w:rsidR="00782A8D" w:rsidRDefault="00782A8D" w:rsidP="00CD6B41">
      <w:pPr>
        <w:autoSpaceDE w:val="0"/>
        <w:autoSpaceDN w:val="0"/>
        <w:adjustRightInd w:val="0"/>
        <w:rPr>
          <w:rFonts w:ascii="TH Niramit AS" w:eastAsia="BrowalliaNew" w:hAnsi="TH Niramit AS" w:cs="TH Niramit AS"/>
          <w:b/>
          <w:bCs/>
          <w:sz w:val="32"/>
          <w:szCs w:val="32"/>
          <w:cs/>
          <w:lang w:val="th-TH"/>
        </w:rPr>
      </w:pPr>
    </w:p>
    <w:p w:rsidR="00CD6B41" w:rsidRDefault="00CD6B41" w:rsidP="00CD6B41">
      <w:pPr>
        <w:autoSpaceDE w:val="0"/>
        <w:autoSpaceDN w:val="0"/>
        <w:adjustRightInd w:val="0"/>
        <w:rPr>
          <w:rFonts w:ascii="TH Niramit AS" w:eastAsia="BrowalliaNew" w:hAnsi="TH Niramit AS" w:cs="TH Niramit AS"/>
          <w:b/>
          <w:bCs/>
          <w:sz w:val="32"/>
          <w:szCs w:val="32"/>
          <w:cs/>
        </w:rPr>
      </w:pPr>
      <w:r>
        <w:rPr>
          <w:rFonts w:ascii="TH Niramit AS" w:eastAsia="BrowalliaNew" w:hAnsi="TH Niramit AS" w:cs="TH Niramit AS"/>
          <w:b/>
          <w:bCs/>
          <w:sz w:val="32"/>
          <w:szCs w:val="32"/>
          <w:cs/>
        </w:rPr>
        <w:t>๔. ทักษะความสัมพันธ์ระหว่างบุคคลและความรับผิดชอบ</w:t>
      </w:r>
    </w:p>
    <w:p w:rsidR="00CD6B41" w:rsidRDefault="00CD6B41" w:rsidP="00CD6B41">
      <w:pPr>
        <w:autoSpaceDE w:val="0"/>
        <w:autoSpaceDN w:val="0"/>
        <w:adjustRightInd w:val="0"/>
        <w:spacing w:line="360" w:lineRule="exact"/>
        <w:ind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  <w:r>
        <w:rPr>
          <w:rFonts w:ascii="TH Niramit AS" w:eastAsia="BrowalliaNew" w:hAnsi="TH Niramit AS" w:cs="TH Niramit AS"/>
          <w:b/>
          <w:bCs/>
          <w:sz w:val="30"/>
          <w:szCs w:val="30"/>
          <w:cs/>
        </w:rPr>
        <w:t>๔.๑   ทักษะความสัมพันธ์ระหว่างบุคคลและความรับผิดชอบที่ต้องพัฒนา</w:t>
      </w:r>
    </w:p>
    <w:p w:rsidR="00CD6B41" w:rsidRDefault="006B03F8" w:rsidP="00CD6B41">
      <w:pPr>
        <w:autoSpaceDE w:val="0"/>
        <w:autoSpaceDN w:val="0"/>
        <w:adjustRightInd w:val="0"/>
        <w:spacing w:line="360" w:lineRule="exact"/>
        <w:ind w:left="720"/>
        <w:rPr>
          <w:rFonts w:ascii="TH Niramit AS" w:eastAsia="BrowalliaNew" w:hAnsi="TH Niramit AS" w:cs="TH Niramit AS"/>
          <w:sz w:val="30"/>
          <w:szCs w:val="30"/>
        </w:rPr>
      </w:pPr>
      <w:r>
        <w:rPr>
          <w:rFonts w:ascii="TH Niramit AS" w:hAnsi="TH Niramit AS" w:cs="TH Niramit AS"/>
          <w:sz w:val="26"/>
          <w:szCs w:val="26"/>
        </w:rPr>
        <w:sym w:font="Wingdings 2" w:char="F098"/>
      </w:r>
      <w:r w:rsidR="00CD6B41">
        <w:rPr>
          <w:rFonts w:ascii="TH Niramit AS" w:eastAsia="BrowalliaNew" w:hAnsi="TH Niramit AS" w:cs="TH Niramit AS"/>
          <w:sz w:val="30"/>
          <w:szCs w:val="30"/>
          <w:cs/>
        </w:rPr>
        <w:tab/>
      </w:r>
      <w:r w:rsidR="00CD6B41">
        <w:rPr>
          <w:rFonts w:ascii="TH Niramit AS" w:eastAsia="BrowalliaNew" w:hAnsi="TH Niramit AS" w:cs="TH Niramit AS"/>
          <w:sz w:val="30"/>
          <w:szCs w:val="30"/>
          <w:cs/>
          <w:lang w:val="th-TH"/>
        </w:rPr>
        <w:t xml:space="preserve"> </w:t>
      </w:r>
      <w:r w:rsidR="00CD6B41">
        <w:rPr>
          <w:rFonts w:ascii="TH Niramit AS" w:eastAsia="BrowalliaNew" w:hAnsi="TH Niramit AS" w:cs="TH Niramit AS"/>
          <w:sz w:val="30"/>
          <w:szCs w:val="30"/>
          <w:cs/>
        </w:rPr>
        <w:t xml:space="preserve">(๑) </w:t>
      </w:r>
      <w:r>
        <w:rPr>
          <w:rFonts w:ascii="TH Niramit AS" w:eastAsia="BrowalliaNew" w:hAnsi="TH Niramit AS" w:cs="TH Niramit AS" w:hint="cs"/>
          <w:sz w:val="30"/>
          <w:szCs w:val="30"/>
          <w:cs/>
        </w:rPr>
        <w:t>มีความรับผิดชอบในงานที่ได้รับมอบหมาย</w:t>
      </w:r>
      <w:r w:rsidR="00CD6B41">
        <w:rPr>
          <w:rFonts w:ascii="TH Niramit AS" w:eastAsia="BrowalliaNew" w:hAnsi="TH Niramit AS" w:cs="TH Niramit AS"/>
          <w:sz w:val="30"/>
          <w:szCs w:val="30"/>
          <w:cs/>
        </w:rPr>
        <w:t xml:space="preserve">  </w:t>
      </w:r>
    </w:p>
    <w:p w:rsidR="00CD6B41" w:rsidRDefault="00CD6B41" w:rsidP="00CD6B41">
      <w:pPr>
        <w:autoSpaceDE w:val="0"/>
        <w:autoSpaceDN w:val="0"/>
        <w:adjustRightInd w:val="0"/>
        <w:spacing w:line="360" w:lineRule="exact"/>
        <w:ind w:firstLine="720"/>
        <w:rPr>
          <w:rFonts w:ascii="TH Niramit AS" w:eastAsia="BrowalliaNew" w:hAnsi="TH Niramit AS" w:cs="TH Niramit AS"/>
          <w:sz w:val="30"/>
          <w:szCs w:val="30"/>
        </w:rPr>
      </w:pPr>
      <w:r>
        <w:rPr>
          <w:rFonts w:ascii="TH Niramit AS" w:hAnsi="TH Niramit AS" w:cs="TH Niramit AS"/>
          <w:sz w:val="26"/>
          <w:szCs w:val="26"/>
        </w:rPr>
        <w:sym w:font="Wingdings 2" w:char="F09A"/>
      </w:r>
      <w:r>
        <w:rPr>
          <w:rFonts w:ascii="TH Niramit AS" w:eastAsia="BrowalliaNew" w:hAnsi="TH Niramit AS" w:cs="TH Niramit AS"/>
          <w:sz w:val="30"/>
          <w:szCs w:val="30"/>
          <w:cs/>
        </w:rPr>
        <w:tab/>
        <w:t xml:space="preserve"> (๒) </w:t>
      </w:r>
      <w:r w:rsidR="006B03F8">
        <w:rPr>
          <w:rFonts w:ascii="TH Niramit AS" w:eastAsia="BrowalliaNew" w:hAnsi="TH Niramit AS" w:cs="TH Niramit AS" w:hint="cs"/>
          <w:sz w:val="30"/>
          <w:szCs w:val="30"/>
          <w:cs/>
        </w:rPr>
        <w:t>สามารถทำงานเป็นทีมในบทบาทของผู้นำหรือผู้ร่วมงานตามที่ได้รับมอบหมายอย่างเหมาะสม</w:t>
      </w:r>
      <w:r>
        <w:rPr>
          <w:rFonts w:ascii="TH Niramit AS" w:eastAsia="BrowalliaNew" w:hAnsi="TH Niramit AS" w:cs="TH Niramit AS"/>
          <w:sz w:val="30"/>
          <w:szCs w:val="30"/>
          <w:cs/>
        </w:rPr>
        <w:t xml:space="preserve"> </w:t>
      </w:r>
    </w:p>
    <w:p w:rsidR="00CD6B41" w:rsidRDefault="00CD6B41" w:rsidP="00CD6B41">
      <w:pPr>
        <w:autoSpaceDE w:val="0"/>
        <w:autoSpaceDN w:val="0"/>
        <w:adjustRightInd w:val="0"/>
        <w:spacing w:line="360" w:lineRule="exact"/>
        <w:ind w:firstLine="720"/>
        <w:rPr>
          <w:rFonts w:ascii="TH Niramit AS" w:eastAsia="BrowalliaNew" w:hAnsi="TH Niramit AS" w:cs="TH Niramit AS"/>
          <w:sz w:val="30"/>
          <w:szCs w:val="30"/>
        </w:rPr>
      </w:pPr>
      <w:r>
        <w:rPr>
          <w:rFonts w:ascii="TH Niramit AS" w:eastAsia="BrowalliaNew" w:hAnsi="TH Niramit AS" w:cs="TH Niramit AS"/>
          <w:sz w:val="30"/>
          <w:szCs w:val="30"/>
          <w:cs/>
        </w:rPr>
        <w:tab/>
      </w:r>
      <w:r>
        <w:rPr>
          <w:rFonts w:ascii="TH Niramit AS" w:eastAsia="BrowalliaNew" w:hAnsi="TH Niramit AS" w:cs="TH Niramit AS"/>
          <w:sz w:val="30"/>
          <w:szCs w:val="30"/>
          <w:cs/>
          <w:lang w:val="th-TH"/>
        </w:rPr>
        <w:t xml:space="preserve"> </w:t>
      </w:r>
      <w:r>
        <w:rPr>
          <w:rFonts w:ascii="TH Niramit AS" w:eastAsia="BrowalliaNew" w:hAnsi="TH Niramit AS" w:cs="TH Niramit AS"/>
          <w:sz w:val="30"/>
          <w:szCs w:val="30"/>
          <w:cs/>
        </w:rPr>
        <w:t xml:space="preserve">(๓) </w:t>
      </w:r>
      <w:r w:rsidR="006B03F8">
        <w:rPr>
          <w:rFonts w:ascii="TH Niramit AS" w:eastAsia="BrowalliaNew" w:hAnsi="TH Niramit AS" w:cs="TH Niramit AS" w:hint="cs"/>
          <w:sz w:val="30"/>
          <w:szCs w:val="30"/>
          <w:cs/>
        </w:rPr>
        <w:t>มีมนุษยสัมพันธ์ที่ดี และสามารถปรับตัวเข้ากับสถานการณ์ที่เกี่ยวข้องได้เป็นอย่างดี</w:t>
      </w:r>
    </w:p>
    <w:p w:rsidR="00CD6B41" w:rsidRDefault="00CD6B41" w:rsidP="00CD6B41">
      <w:pPr>
        <w:autoSpaceDE w:val="0"/>
        <w:autoSpaceDN w:val="0"/>
        <w:adjustRightInd w:val="0"/>
        <w:spacing w:line="340" w:lineRule="exact"/>
        <w:ind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</w:p>
    <w:p w:rsidR="00CD6B41" w:rsidRDefault="00CD6B41" w:rsidP="00CD6B41">
      <w:pPr>
        <w:autoSpaceDE w:val="0"/>
        <w:autoSpaceDN w:val="0"/>
        <w:adjustRightInd w:val="0"/>
        <w:spacing w:line="340" w:lineRule="exact"/>
        <w:ind w:firstLine="720"/>
        <w:rPr>
          <w:rFonts w:ascii="TH Niramit AS" w:eastAsia="BrowalliaNew" w:hAnsi="TH Niramit AS" w:cs="TH Niramit AS"/>
          <w:sz w:val="30"/>
          <w:szCs w:val="30"/>
          <w:cs/>
        </w:rPr>
      </w:pPr>
      <w:r>
        <w:rPr>
          <w:rFonts w:ascii="TH Niramit AS" w:eastAsia="BrowalliaNew" w:hAnsi="TH Niramit AS" w:cs="TH Niramit AS"/>
          <w:b/>
          <w:bCs/>
          <w:sz w:val="30"/>
          <w:szCs w:val="30"/>
          <w:cs/>
        </w:rPr>
        <w:t>๔.๒   วิธีการสอน</w:t>
      </w:r>
    </w:p>
    <w:p w:rsidR="00CD6B41" w:rsidRDefault="00CD6B41" w:rsidP="00CD6B41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sz w:val="30"/>
          <w:szCs w:val="30"/>
        </w:rPr>
      </w:pPr>
      <w:r>
        <w:rPr>
          <w:rFonts w:ascii="TH Niramit AS" w:eastAsia="BrowalliaNew" w:hAnsi="TH Niramit AS" w:cs="TH Niramit AS"/>
          <w:sz w:val="30"/>
          <w:szCs w:val="30"/>
          <w:cs/>
        </w:rPr>
        <w:t>การมอบหมายงานที่ทำร่วมกันเป็นทีมและงานที่มอบหมายเป็น รายบุคคล</w:t>
      </w:r>
    </w:p>
    <w:p w:rsidR="00CD6B41" w:rsidRDefault="00CD6B41" w:rsidP="00CD6B41">
      <w:pPr>
        <w:autoSpaceDE w:val="0"/>
        <w:autoSpaceDN w:val="0"/>
        <w:adjustRightInd w:val="0"/>
        <w:spacing w:line="340" w:lineRule="exact"/>
        <w:ind w:firstLine="720"/>
        <w:rPr>
          <w:rFonts w:ascii="TH Niramit AS" w:eastAsia="BrowalliaNew" w:hAnsi="TH Niramit AS" w:cs="TH Niramit AS"/>
          <w:sz w:val="30"/>
          <w:szCs w:val="30"/>
        </w:rPr>
      </w:pPr>
    </w:p>
    <w:p w:rsidR="00CD6B41" w:rsidRDefault="00CD6B41" w:rsidP="00CD6B41">
      <w:pPr>
        <w:autoSpaceDE w:val="0"/>
        <w:autoSpaceDN w:val="0"/>
        <w:adjustRightInd w:val="0"/>
        <w:spacing w:line="340" w:lineRule="exact"/>
        <w:ind w:firstLine="720"/>
        <w:rPr>
          <w:rFonts w:ascii="TH Niramit AS" w:eastAsia="BrowalliaNew" w:hAnsi="TH Niramit AS" w:cs="TH Niramit AS"/>
          <w:b/>
          <w:bCs/>
          <w:sz w:val="30"/>
          <w:szCs w:val="30"/>
          <w:cs/>
        </w:rPr>
      </w:pPr>
      <w:r>
        <w:rPr>
          <w:rFonts w:ascii="TH Niramit AS" w:eastAsia="BrowalliaNew" w:hAnsi="TH Niramit AS" w:cs="TH Niramit AS"/>
          <w:b/>
          <w:bCs/>
          <w:sz w:val="30"/>
          <w:szCs w:val="30"/>
          <w:cs/>
        </w:rPr>
        <w:t>๔.๓    วิธีการประเมินผล</w:t>
      </w:r>
    </w:p>
    <w:p w:rsidR="00CD6B41" w:rsidRDefault="00CD6B41" w:rsidP="00CD6B41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  <w:r>
        <w:rPr>
          <w:rFonts w:ascii="TH Niramit AS" w:eastAsia="BrowalliaNew" w:hAnsi="TH Niramit AS" w:cs="TH Niramit AS"/>
          <w:sz w:val="30"/>
          <w:szCs w:val="30"/>
          <w:cs/>
        </w:rPr>
        <w:t>(๑)  ประเมินผลตนเอง</w:t>
      </w:r>
      <w:r>
        <w:rPr>
          <w:rFonts w:ascii="TH Niramit AS" w:eastAsia="BrowalliaNew" w:hAnsi="TH Niramit AS" w:cs="TH Niramit AS"/>
          <w:sz w:val="30"/>
          <w:szCs w:val="30"/>
        </w:rPr>
        <w:t xml:space="preserve"> </w:t>
      </w:r>
      <w:r>
        <w:rPr>
          <w:rFonts w:ascii="TH Niramit AS" w:eastAsia="BrowalliaNew" w:hAnsi="TH Niramit AS" w:cs="TH Niramit AS"/>
          <w:sz w:val="30"/>
          <w:szCs w:val="30"/>
          <w:cs/>
        </w:rPr>
        <w:t>และเพื่อนร่วมชั้นเรียน</w:t>
      </w:r>
    </w:p>
    <w:p w:rsidR="00CD6B41" w:rsidRDefault="00CD6B41" w:rsidP="00CD6B41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  <w:r>
        <w:rPr>
          <w:rFonts w:ascii="TH Niramit AS" w:eastAsia="BrowalliaNew" w:hAnsi="TH Niramit AS" w:cs="TH Niramit AS"/>
          <w:sz w:val="30"/>
          <w:szCs w:val="30"/>
          <w:cs/>
        </w:rPr>
        <w:t>(๒)  ประเมินพฤติกรรมการทำงานเป็นทีม</w:t>
      </w:r>
    </w:p>
    <w:p w:rsidR="00CD6B41" w:rsidRDefault="00CD6B41" w:rsidP="00CD6B41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  <w:r>
        <w:rPr>
          <w:rFonts w:ascii="TH Niramit AS" w:eastAsia="BrowalliaNew" w:hAnsi="TH Niramit AS" w:cs="TH Niramit AS"/>
          <w:sz w:val="30"/>
          <w:szCs w:val="30"/>
          <w:cs/>
        </w:rPr>
        <w:t>(๓)  ประเมินงานที่นำเสนอและงานที่ได้รับมอบหมาย</w:t>
      </w:r>
    </w:p>
    <w:p w:rsidR="00476968" w:rsidRDefault="00476968" w:rsidP="006B03F8">
      <w:pPr>
        <w:autoSpaceDE w:val="0"/>
        <w:autoSpaceDN w:val="0"/>
        <w:adjustRightInd w:val="0"/>
        <w:spacing w:line="340" w:lineRule="exact"/>
        <w:rPr>
          <w:rFonts w:ascii="TH Niramit AS" w:eastAsia="BrowalliaNew" w:hAnsi="TH Niramit AS" w:cs="TH Niramit AS"/>
          <w:sz w:val="30"/>
          <w:szCs w:val="30"/>
        </w:rPr>
      </w:pPr>
    </w:p>
    <w:p w:rsidR="00CD6B41" w:rsidRDefault="00CD6B41" w:rsidP="00CD6B41">
      <w:pPr>
        <w:autoSpaceDE w:val="0"/>
        <w:autoSpaceDN w:val="0"/>
        <w:adjustRightInd w:val="0"/>
        <w:rPr>
          <w:rFonts w:ascii="TH Niramit AS" w:eastAsia="BrowalliaNew" w:hAnsi="TH Niramit AS" w:cs="TH Niramit AS"/>
          <w:b/>
          <w:bCs/>
          <w:sz w:val="32"/>
          <w:szCs w:val="32"/>
        </w:rPr>
      </w:pPr>
      <w:r>
        <w:rPr>
          <w:rFonts w:ascii="TH Niramit AS" w:eastAsia="BrowalliaNew" w:hAnsi="TH Niramit AS" w:cs="TH Niramit AS"/>
          <w:b/>
          <w:bCs/>
          <w:sz w:val="32"/>
          <w:szCs w:val="32"/>
          <w:cs/>
        </w:rPr>
        <w:t>๕. ทักษะการวิเคราะห์เชิงตัวเลข การสื่อสาร และการใช้เทคโนโลยีสารสนเทศ</w:t>
      </w:r>
    </w:p>
    <w:p w:rsidR="00CD6B41" w:rsidRDefault="00CD6B41" w:rsidP="00CD6B41">
      <w:pPr>
        <w:autoSpaceDE w:val="0"/>
        <w:autoSpaceDN w:val="0"/>
        <w:adjustRightInd w:val="0"/>
        <w:spacing w:line="360" w:lineRule="exact"/>
        <w:ind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  <w:r>
        <w:rPr>
          <w:rFonts w:ascii="TH Niramit AS" w:eastAsia="BrowalliaNew" w:hAnsi="TH Niramit AS" w:cs="TH Niramit AS"/>
          <w:b/>
          <w:bCs/>
          <w:sz w:val="30"/>
          <w:szCs w:val="30"/>
          <w:cs/>
        </w:rPr>
        <w:t>๕.๑   ทักษะการวิเคราะห์เชิงตัวเลข การสื่อสาร และการใช้เทคโนโลยีสารสนเทศที่ต้องพัฒนา</w:t>
      </w:r>
    </w:p>
    <w:p w:rsidR="00CD6B41" w:rsidRDefault="00BF1A72" w:rsidP="006B03F8">
      <w:pPr>
        <w:autoSpaceDE w:val="0"/>
        <w:autoSpaceDN w:val="0"/>
        <w:adjustRightInd w:val="0"/>
        <w:spacing w:line="360" w:lineRule="exact"/>
        <w:ind w:left="720"/>
        <w:rPr>
          <w:rFonts w:ascii="TH Niramit AS" w:eastAsia="BrowalliaNew" w:hAnsi="TH Niramit AS" w:cs="TH Niramit AS"/>
          <w:sz w:val="30"/>
          <w:szCs w:val="30"/>
          <w:cs/>
        </w:rPr>
      </w:pPr>
      <w:r>
        <w:rPr>
          <w:rFonts w:ascii="TH Niramit AS" w:hAnsi="TH Niramit AS" w:cs="TH Niramit AS"/>
          <w:sz w:val="26"/>
          <w:szCs w:val="26"/>
        </w:rPr>
        <w:sym w:font="Wingdings 2" w:char="F098"/>
      </w:r>
      <w:r w:rsidR="00CD6B41">
        <w:rPr>
          <w:rFonts w:ascii="TH Niramit AS" w:eastAsia="BrowalliaNew" w:hAnsi="TH Niramit AS" w:cs="TH Niramit AS"/>
          <w:sz w:val="30"/>
          <w:szCs w:val="30"/>
          <w:cs/>
        </w:rPr>
        <w:tab/>
        <w:t xml:space="preserve">(๑)  </w:t>
      </w:r>
      <w:r w:rsidR="006B03F8">
        <w:rPr>
          <w:rFonts w:ascii="TH Niramit AS" w:eastAsia="BrowalliaNew" w:hAnsi="TH Niramit AS" w:cs="TH Niramit AS" w:hint="cs"/>
          <w:sz w:val="30"/>
          <w:szCs w:val="30"/>
          <w:cs/>
        </w:rPr>
        <w:t>สามารถเลือกและประยุกต์ใช้เทคนิคทาง</w:t>
      </w:r>
      <w:r w:rsidR="00045FC0">
        <w:rPr>
          <w:rFonts w:ascii="TH Niramit AS" w:eastAsia="BrowalliaNew" w:hAnsi="TH Niramit AS" w:cs="TH Niramit AS" w:hint="cs"/>
          <w:sz w:val="30"/>
          <w:szCs w:val="30"/>
          <w:cs/>
        </w:rPr>
        <w:t>ระเบียบวิธีวิจัยทางเศรษฐศาสตร์</w:t>
      </w:r>
      <w:r w:rsidR="006B03F8">
        <w:rPr>
          <w:rFonts w:ascii="TH Niramit AS" w:eastAsia="BrowalliaNew" w:hAnsi="TH Niramit AS" w:cs="TH Niramit AS" w:hint="cs"/>
          <w:sz w:val="30"/>
          <w:szCs w:val="30"/>
          <w:cs/>
        </w:rPr>
        <w:t>ได้อย่างเหมาะสม</w:t>
      </w:r>
    </w:p>
    <w:p w:rsidR="00CD6B41" w:rsidRDefault="00476968" w:rsidP="00CD6B41">
      <w:pPr>
        <w:autoSpaceDE w:val="0"/>
        <w:autoSpaceDN w:val="0"/>
        <w:adjustRightInd w:val="0"/>
        <w:spacing w:line="360" w:lineRule="exact"/>
        <w:ind w:firstLine="720"/>
        <w:rPr>
          <w:rFonts w:ascii="TH Niramit AS" w:eastAsia="BrowalliaNew" w:hAnsi="TH Niramit AS" w:cs="TH Niramit AS"/>
          <w:sz w:val="30"/>
          <w:szCs w:val="30"/>
        </w:rPr>
      </w:pPr>
      <w:r>
        <w:rPr>
          <w:rFonts w:ascii="TH Niramit AS" w:hAnsi="TH Niramit AS" w:cs="TH Niramit AS"/>
          <w:sz w:val="26"/>
          <w:szCs w:val="26"/>
        </w:rPr>
        <w:sym w:font="Wingdings 2" w:char="F09A"/>
      </w:r>
      <w:r w:rsidR="00CD6B41">
        <w:rPr>
          <w:rFonts w:ascii="TH Niramit AS" w:eastAsia="BrowalliaNew" w:hAnsi="TH Niramit AS" w:cs="TH Niramit AS"/>
          <w:sz w:val="30"/>
          <w:szCs w:val="30"/>
          <w:cs/>
        </w:rPr>
        <w:tab/>
        <w:t xml:space="preserve">(๒)  </w:t>
      </w:r>
      <w:r w:rsidR="006B03F8">
        <w:rPr>
          <w:rFonts w:ascii="TH Niramit AS" w:eastAsia="BrowalliaNew" w:hAnsi="TH Niramit AS" w:cs="TH Niramit AS" w:hint="cs"/>
          <w:sz w:val="30"/>
          <w:szCs w:val="30"/>
          <w:cs/>
        </w:rPr>
        <w:t>สามารถเลือกวิธีการสื่อสารและรูปแบบการนำเสนอให้ผู้อื่นเข้าใจได้อย่างมีประสิทธิภาพ</w:t>
      </w:r>
    </w:p>
    <w:p w:rsidR="00CD6B41" w:rsidRDefault="00BF1A72" w:rsidP="00CD6B41">
      <w:pPr>
        <w:autoSpaceDE w:val="0"/>
        <w:autoSpaceDN w:val="0"/>
        <w:adjustRightInd w:val="0"/>
        <w:spacing w:line="360" w:lineRule="exact"/>
        <w:ind w:firstLine="720"/>
        <w:rPr>
          <w:rFonts w:ascii="TH Niramit AS" w:eastAsia="BrowalliaNew" w:hAnsi="TH Niramit AS" w:cs="TH Niramit AS"/>
          <w:sz w:val="30"/>
          <w:szCs w:val="30"/>
        </w:rPr>
      </w:pPr>
      <w:r>
        <w:rPr>
          <w:rFonts w:ascii="TH Niramit AS" w:hAnsi="TH Niramit AS" w:cs="TH Niramit AS"/>
          <w:sz w:val="26"/>
          <w:szCs w:val="26"/>
        </w:rPr>
        <w:sym w:font="Wingdings 2" w:char="F09A"/>
      </w:r>
      <w:r w:rsidR="00CD6B41">
        <w:rPr>
          <w:rFonts w:ascii="TH Niramit AS" w:eastAsia="BrowalliaNew" w:hAnsi="TH Niramit AS" w:cs="TH Niramit AS"/>
          <w:sz w:val="30"/>
          <w:szCs w:val="30"/>
          <w:cs/>
        </w:rPr>
        <w:tab/>
        <w:t xml:space="preserve">(๓)  </w:t>
      </w:r>
      <w:r w:rsidR="006B03F8">
        <w:rPr>
          <w:rFonts w:ascii="TH Niramit AS" w:eastAsia="BrowalliaNew" w:hAnsi="TH Niramit AS" w:cs="TH Niramit AS" w:hint="cs"/>
          <w:sz w:val="30"/>
          <w:szCs w:val="30"/>
          <w:cs/>
        </w:rPr>
        <w:t>สามารถเลือกและใช้เทคโนสารสนเทศได้อย่างเหมาะสม</w:t>
      </w:r>
    </w:p>
    <w:p w:rsidR="00476968" w:rsidRDefault="00476968" w:rsidP="00CD6B41">
      <w:pPr>
        <w:autoSpaceDE w:val="0"/>
        <w:autoSpaceDN w:val="0"/>
        <w:adjustRightInd w:val="0"/>
        <w:spacing w:line="340" w:lineRule="exact"/>
        <w:ind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</w:p>
    <w:p w:rsidR="00CD6B41" w:rsidRDefault="00CD6B41" w:rsidP="00CD6B41">
      <w:pPr>
        <w:autoSpaceDE w:val="0"/>
        <w:autoSpaceDN w:val="0"/>
        <w:adjustRightInd w:val="0"/>
        <w:spacing w:line="340" w:lineRule="exact"/>
        <w:ind w:firstLine="720"/>
        <w:rPr>
          <w:rFonts w:ascii="TH Niramit AS" w:eastAsia="BrowalliaNew" w:hAnsi="TH Niramit AS" w:cs="TH Niramit AS"/>
          <w:sz w:val="30"/>
          <w:szCs w:val="30"/>
        </w:rPr>
      </w:pPr>
      <w:r>
        <w:rPr>
          <w:rFonts w:ascii="TH Niramit AS" w:eastAsia="BrowalliaNew" w:hAnsi="TH Niramit AS" w:cs="TH Niramit AS"/>
          <w:b/>
          <w:bCs/>
          <w:sz w:val="30"/>
          <w:szCs w:val="30"/>
          <w:cs/>
        </w:rPr>
        <w:t>๕.๒   วิธีการสอน</w:t>
      </w:r>
    </w:p>
    <w:p w:rsidR="00CD6B41" w:rsidRDefault="00CD6B41" w:rsidP="00CD6B41">
      <w:pPr>
        <w:autoSpaceDE w:val="0"/>
        <w:autoSpaceDN w:val="0"/>
        <w:adjustRightInd w:val="0"/>
        <w:spacing w:line="340" w:lineRule="exact"/>
        <w:ind w:firstLine="1440"/>
        <w:rPr>
          <w:rFonts w:ascii="TH Niramit AS" w:eastAsia="BrowalliaNew" w:hAnsi="TH Niramit AS" w:cs="TH Niramit AS"/>
          <w:sz w:val="30"/>
          <w:szCs w:val="30"/>
          <w:cs/>
          <w:lang w:val="th-TH"/>
        </w:rPr>
      </w:pPr>
      <w:r>
        <w:rPr>
          <w:rFonts w:ascii="TH Niramit AS" w:eastAsia="BrowalliaNew" w:hAnsi="TH Niramit AS" w:cs="TH Niramit AS"/>
          <w:sz w:val="30"/>
          <w:szCs w:val="30"/>
          <w:cs/>
        </w:rPr>
        <w:t>(๑)  มอบหมายงานให้นักศึกษาศึกษาด้วยตนเอง</w:t>
      </w:r>
      <w:r>
        <w:rPr>
          <w:rFonts w:ascii="TH Niramit AS" w:eastAsia="BrowalliaNew" w:hAnsi="TH Niramit AS" w:cs="TH Niramit AS"/>
          <w:sz w:val="30"/>
          <w:szCs w:val="30"/>
          <w:cs/>
          <w:lang w:val="th-TH"/>
        </w:rPr>
        <w:t xml:space="preserve">ที่ประกอบด้วยสื่อ การเรียนในระบบ </w:t>
      </w:r>
      <w:r>
        <w:rPr>
          <w:rFonts w:ascii="TH Niramit AS" w:eastAsia="BrowalliaNew" w:hAnsi="TH Niramit AS" w:cs="TH Niramit AS"/>
          <w:sz w:val="30"/>
          <w:szCs w:val="30"/>
        </w:rPr>
        <w:t xml:space="preserve">E-Learning </w:t>
      </w:r>
      <w:r>
        <w:rPr>
          <w:rFonts w:ascii="TH Niramit AS" w:eastAsia="BrowalliaNew" w:hAnsi="TH Niramit AS" w:cs="TH Niramit AS"/>
          <w:sz w:val="30"/>
          <w:szCs w:val="30"/>
          <w:cs/>
          <w:lang w:val="th-TH"/>
        </w:rPr>
        <w:t>และการส่งรายงานโดยเน้น</w:t>
      </w:r>
      <w:r w:rsidR="00045FC0">
        <w:rPr>
          <w:rFonts w:ascii="TH Niramit AS" w:eastAsia="BrowalliaNew" w:hAnsi="TH Niramit AS" w:cs="TH Niramit AS" w:hint="cs"/>
          <w:sz w:val="30"/>
          <w:szCs w:val="30"/>
          <w:cs/>
          <w:lang w:val="th-TH"/>
        </w:rPr>
        <w:t>การทำวิจัยทางเศรษฐศาสตร์</w:t>
      </w:r>
    </w:p>
    <w:p w:rsidR="00CD6B41" w:rsidRDefault="00CD6B41" w:rsidP="00CD6B41">
      <w:pPr>
        <w:autoSpaceDE w:val="0"/>
        <w:autoSpaceDN w:val="0"/>
        <w:adjustRightInd w:val="0"/>
        <w:spacing w:line="340" w:lineRule="exact"/>
        <w:ind w:firstLine="1440"/>
        <w:rPr>
          <w:rFonts w:ascii="TH Niramit AS" w:eastAsia="BrowalliaNew" w:hAnsi="TH Niramit AS" w:cs="TH Niramit AS"/>
          <w:sz w:val="30"/>
          <w:szCs w:val="30"/>
          <w:cs/>
        </w:rPr>
      </w:pPr>
      <w:r>
        <w:rPr>
          <w:rFonts w:ascii="TH Niramit AS" w:eastAsia="BrowalliaNew" w:hAnsi="TH Niramit AS" w:cs="TH Niramit AS"/>
          <w:sz w:val="30"/>
          <w:szCs w:val="30"/>
          <w:cs/>
        </w:rPr>
        <w:t>(๒)  สาธิตและยกตัวอย่างการ</w:t>
      </w:r>
      <w:r w:rsidR="00045FC0">
        <w:rPr>
          <w:rFonts w:ascii="TH Niramit AS" w:eastAsia="BrowalliaNew" w:hAnsi="TH Niramit AS" w:cs="TH Niramit AS" w:hint="cs"/>
          <w:sz w:val="30"/>
          <w:szCs w:val="30"/>
          <w:cs/>
        </w:rPr>
        <w:t>ทำวิจัยทางเศรษฐศาสตร์ที่</w:t>
      </w:r>
      <w:r>
        <w:rPr>
          <w:rFonts w:ascii="TH Niramit AS" w:eastAsia="BrowalliaNew" w:hAnsi="TH Niramit AS" w:cs="TH Niramit AS"/>
          <w:sz w:val="30"/>
          <w:szCs w:val="30"/>
          <w:cs/>
        </w:rPr>
        <w:t>เหมาะสม พร้อมทั้งเปิดโอกาสให้นักศึกษาได้มีการนำเสนอหน้าชั้นเรียน</w:t>
      </w:r>
    </w:p>
    <w:p w:rsidR="00CD6B41" w:rsidRDefault="00CD6B41" w:rsidP="00CD6B41">
      <w:pPr>
        <w:autoSpaceDE w:val="0"/>
        <w:autoSpaceDN w:val="0"/>
        <w:adjustRightInd w:val="0"/>
        <w:spacing w:line="340" w:lineRule="exact"/>
        <w:ind w:firstLine="720"/>
        <w:rPr>
          <w:rFonts w:ascii="TH Niramit AS" w:eastAsia="BrowalliaNew" w:hAnsi="TH Niramit AS" w:cs="TH Niramit AS"/>
          <w:sz w:val="30"/>
          <w:szCs w:val="30"/>
        </w:rPr>
      </w:pPr>
    </w:p>
    <w:p w:rsidR="00CD6B41" w:rsidRDefault="00CD6B41" w:rsidP="00CD6B41">
      <w:pPr>
        <w:autoSpaceDE w:val="0"/>
        <w:autoSpaceDN w:val="0"/>
        <w:adjustRightInd w:val="0"/>
        <w:spacing w:line="340" w:lineRule="exact"/>
        <w:ind w:firstLine="720"/>
        <w:rPr>
          <w:rFonts w:ascii="TH Niramit AS" w:eastAsia="BrowalliaNew" w:hAnsi="TH Niramit AS" w:cs="TH Niramit AS"/>
          <w:b/>
          <w:bCs/>
          <w:sz w:val="30"/>
          <w:szCs w:val="30"/>
          <w:cs/>
        </w:rPr>
      </w:pPr>
      <w:r>
        <w:rPr>
          <w:rFonts w:ascii="TH Niramit AS" w:eastAsia="BrowalliaNew" w:hAnsi="TH Niramit AS" w:cs="TH Niramit AS"/>
          <w:b/>
          <w:bCs/>
          <w:sz w:val="30"/>
          <w:szCs w:val="30"/>
          <w:cs/>
        </w:rPr>
        <w:t>๕.๓    วิธีการประเมินผล</w:t>
      </w:r>
    </w:p>
    <w:p w:rsidR="00CD6B41" w:rsidRDefault="00CD6B41" w:rsidP="00CD6B41">
      <w:pPr>
        <w:autoSpaceDE w:val="0"/>
        <w:autoSpaceDN w:val="0"/>
        <w:adjustRightInd w:val="0"/>
        <w:spacing w:line="340" w:lineRule="exact"/>
        <w:ind w:firstLine="1440"/>
        <w:rPr>
          <w:rFonts w:ascii="TH Niramit AS" w:eastAsia="BrowalliaNew" w:hAnsi="TH Niramit AS" w:cs="TH Niramit AS"/>
          <w:b/>
          <w:bCs/>
          <w:sz w:val="30"/>
          <w:szCs w:val="30"/>
        </w:rPr>
      </w:pPr>
      <w:r>
        <w:rPr>
          <w:rFonts w:ascii="TH Niramit AS" w:eastAsia="BrowalliaNew" w:hAnsi="TH Niramit AS" w:cs="TH Niramit AS"/>
          <w:sz w:val="30"/>
          <w:szCs w:val="30"/>
          <w:cs/>
        </w:rPr>
        <w:t>(๑)  ประเมินจากการ</w:t>
      </w:r>
      <w:r w:rsidR="00045FC0">
        <w:rPr>
          <w:rFonts w:ascii="TH Niramit AS" w:eastAsia="BrowalliaNew" w:hAnsi="TH Niramit AS" w:cs="TH Niramit AS" w:hint="cs"/>
          <w:sz w:val="30"/>
          <w:szCs w:val="30"/>
          <w:cs/>
        </w:rPr>
        <w:t>ทำวิจัยทางเศรษฐศาสตร์</w:t>
      </w:r>
      <w:r w:rsidR="00476968">
        <w:rPr>
          <w:rFonts w:ascii="TH Niramit AS" w:eastAsia="BrowalliaNew" w:hAnsi="TH Niramit AS" w:cs="TH Niramit AS" w:hint="cs"/>
          <w:sz w:val="30"/>
          <w:szCs w:val="30"/>
          <w:cs/>
        </w:rPr>
        <w:t xml:space="preserve"> </w:t>
      </w:r>
      <w:r>
        <w:rPr>
          <w:rFonts w:ascii="TH Niramit AS" w:eastAsia="BrowalliaNew" w:hAnsi="TH Niramit AS" w:cs="TH Niramit AS"/>
          <w:sz w:val="30"/>
          <w:szCs w:val="30"/>
          <w:cs/>
        </w:rPr>
        <w:t>ที่เน้นทักษะ การคิดคำนวณ</w:t>
      </w:r>
      <w:r>
        <w:rPr>
          <w:rFonts w:ascii="TH Niramit AS" w:eastAsia="BrowalliaNew" w:hAnsi="TH Niramit AS" w:cs="TH Niramit AS"/>
          <w:sz w:val="30"/>
          <w:szCs w:val="30"/>
        </w:rPr>
        <w:t xml:space="preserve"> </w:t>
      </w:r>
      <w:r>
        <w:rPr>
          <w:rFonts w:ascii="TH Niramit AS" w:eastAsia="BrowalliaNew" w:hAnsi="TH Niramit AS" w:cs="TH Niramit AS"/>
          <w:sz w:val="30"/>
          <w:szCs w:val="30"/>
          <w:cs/>
        </w:rPr>
        <w:t>และการใช้เทคโนโลยีสารสนเทศ</w:t>
      </w:r>
    </w:p>
    <w:p w:rsidR="00CD6B41" w:rsidRDefault="00CD6B41" w:rsidP="00CD6B41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sz w:val="30"/>
          <w:szCs w:val="30"/>
        </w:rPr>
      </w:pPr>
      <w:r>
        <w:rPr>
          <w:rFonts w:ascii="TH Niramit AS" w:eastAsia="BrowalliaNew" w:hAnsi="TH Niramit AS" w:cs="TH Niramit AS"/>
          <w:sz w:val="30"/>
          <w:szCs w:val="30"/>
          <w:cs/>
        </w:rPr>
        <w:t>(๒)  ประเมินจากการถามตอบ และร่วมอภิปรายและวิธีการอภิปราย</w:t>
      </w:r>
    </w:p>
    <w:p w:rsidR="00CD6B41" w:rsidRDefault="00CD6B41" w:rsidP="00CD6B41">
      <w:pPr>
        <w:autoSpaceDE w:val="0"/>
        <w:autoSpaceDN w:val="0"/>
        <w:adjustRightInd w:val="0"/>
        <w:spacing w:line="360" w:lineRule="exact"/>
        <w:ind w:firstLine="1440"/>
        <w:rPr>
          <w:rFonts w:ascii="TH Niramit AS" w:eastAsia="BrowalliaNew" w:hAnsi="TH Niramit AS" w:cs="TH Niramit AS"/>
          <w:sz w:val="30"/>
          <w:szCs w:val="30"/>
        </w:rPr>
      </w:pPr>
      <w:r>
        <w:rPr>
          <w:rFonts w:ascii="TH Niramit AS" w:eastAsia="BrowalliaNew" w:hAnsi="TH Niramit AS" w:cs="TH Niramit AS"/>
          <w:sz w:val="30"/>
          <w:szCs w:val="30"/>
          <w:cs/>
        </w:rPr>
        <w:t>(๓)  ประเมินจากการนำเสนอหน้าชั้นเรียน โดยประเมินจากผู้สอนและ</w:t>
      </w:r>
      <w:r>
        <w:rPr>
          <w:rFonts w:ascii="TH Niramit AS" w:eastAsia="BrowalliaNew" w:hAnsi="TH Niramit AS" w:cs="TH Niramit AS"/>
          <w:sz w:val="30"/>
          <w:szCs w:val="30"/>
        </w:rPr>
        <w:t xml:space="preserve"> </w:t>
      </w:r>
      <w:r>
        <w:rPr>
          <w:rFonts w:ascii="TH Niramit AS" w:eastAsia="BrowalliaNew" w:hAnsi="TH Niramit AS" w:cs="TH Niramit AS"/>
          <w:sz w:val="30"/>
          <w:szCs w:val="30"/>
          <w:cs/>
        </w:rPr>
        <w:t>เพื่อนร่วมชั้นเรียน</w:t>
      </w:r>
    </w:p>
    <w:p w:rsidR="00CD6B41" w:rsidRDefault="00CD6B41" w:rsidP="00CD6B41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</w:p>
    <w:p w:rsidR="00CD6B41" w:rsidRDefault="00CD6B41" w:rsidP="00CD6B41">
      <w:pPr>
        <w:autoSpaceDE w:val="0"/>
        <w:autoSpaceDN w:val="0"/>
        <w:adjustRightInd w:val="0"/>
        <w:rPr>
          <w:rFonts w:ascii="TH Niramit AS" w:eastAsia="BrowalliaNew" w:hAnsi="TH Niramit AS" w:cs="TH Niramit AS"/>
          <w:b/>
          <w:bCs/>
          <w:sz w:val="32"/>
          <w:szCs w:val="32"/>
          <w:u w:val="single"/>
          <w:cs/>
        </w:rPr>
      </w:pPr>
      <w:r>
        <w:rPr>
          <w:rFonts w:ascii="TH Niramit AS" w:eastAsia="BrowalliaNew" w:hAnsi="TH Niramit AS" w:cs="TH Niramit AS"/>
          <w:b/>
          <w:bCs/>
          <w:sz w:val="32"/>
          <w:szCs w:val="32"/>
          <w:u w:val="single"/>
          <w:cs/>
        </w:rPr>
        <w:t>หมายเหตุ</w:t>
      </w:r>
    </w:p>
    <w:p w:rsidR="00CD6B41" w:rsidRDefault="00CD6B41" w:rsidP="00CD6B41">
      <w:pPr>
        <w:tabs>
          <w:tab w:val="left" w:pos="1560"/>
          <w:tab w:val="left" w:pos="2410"/>
        </w:tabs>
        <w:autoSpaceDE w:val="0"/>
        <w:autoSpaceDN w:val="0"/>
        <w:adjustRightInd w:val="0"/>
        <w:ind w:left="284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sz w:val="28"/>
          <w:cs/>
        </w:rPr>
        <w:t xml:space="preserve">สัญลักษณ์ </w:t>
      </w:r>
      <w:r>
        <w:rPr>
          <w:rFonts w:ascii="TH Niramit AS" w:hAnsi="TH Niramit AS" w:cs="TH Niramit AS"/>
          <w:sz w:val="28"/>
        </w:rPr>
        <w:sym w:font="Wingdings 2" w:char="F098"/>
      </w:r>
      <w:r>
        <w:rPr>
          <w:rFonts w:ascii="TH Niramit AS" w:hAnsi="TH Niramit AS" w:cs="TH Niramit AS"/>
          <w:sz w:val="28"/>
        </w:rPr>
        <w:tab/>
      </w:r>
      <w:r>
        <w:rPr>
          <w:rFonts w:ascii="TH Niramit AS" w:hAnsi="TH Niramit AS" w:cs="TH Niramit AS" w:hint="cs"/>
          <w:sz w:val="28"/>
          <w:cs/>
        </w:rPr>
        <w:t>หมายถึง</w:t>
      </w:r>
      <w:r>
        <w:rPr>
          <w:rFonts w:ascii="TH Niramit AS" w:hAnsi="TH Niramit AS" w:cs="TH Niramit AS"/>
          <w:sz w:val="28"/>
        </w:rPr>
        <w:tab/>
      </w:r>
      <w:r>
        <w:rPr>
          <w:rFonts w:ascii="TH Niramit AS" w:hAnsi="TH Niramit AS" w:cs="TH Niramit AS" w:hint="cs"/>
          <w:sz w:val="28"/>
          <w:cs/>
        </w:rPr>
        <w:t xml:space="preserve">ความรับผิดชอบหลัก </w:t>
      </w:r>
    </w:p>
    <w:p w:rsidR="00CD6B41" w:rsidRDefault="00CD6B41" w:rsidP="00CD6B41">
      <w:pPr>
        <w:tabs>
          <w:tab w:val="left" w:pos="1560"/>
          <w:tab w:val="left" w:pos="2410"/>
        </w:tabs>
        <w:autoSpaceDE w:val="0"/>
        <w:autoSpaceDN w:val="0"/>
        <w:adjustRightInd w:val="0"/>
        <w:ind w:left="284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sz w:val="28"/>
          <w:cs/>
        </w:rPr>
        <w:t xml:space="preserve">สัญลักษณ์ </w:t>
      </w:r>
      <w:r>
        <w:rPr>
          <w:rFonts w:ascii="TH Niramit AS" w:hAnsi="TH Niramit AS" w:cs="TH Niramit AS"/>
          <w:sz w:val="28"/>
        </w:rPr>
        <w:sym w:font="Wingdings 2" w:char="F09A"/>
      </w:r>
      <w:r>
        <w:rPr>
          <w:rFonts w:ascii="TH Niramit AS" w:hAnsi="TH Niramit AS" w:cs="TH Niramit AS"/>
          <w:sz w:val="28"/>
        </w:rPr>
        <w:tab/>
      </w:r>
      <w:r>
        <w:rPr>
          <w:rFonts w:ascii="TH Niramit AS" w:hAnsi="TH Niramit AS" w:cs="TH Niramit AS" w:hint="cs"/>
          <w:sz w:val="28"/>
          <w:cs/>
        </w:rPr>
        <w:t>หมายถึง</w:t>
      </w:r>
      <w:r>
        <w:rPr>
          <w:rFonts w:ascii="TH Niramit AS" w:hAnsi="TH Niramit AS" w:cs="TH Niramit AS"/>
          <w:sz w:val="28"/>
        </w:rPr>
        <w:tab/>
      </w:r>
      <w:r>
        <w:rPr>
          <w:rFonts w:ascii="TH Niramit AS" w:hAnsi="TH Niramit AS" w:cs="TH Niramit AS" w:hint="cs"/>
          <w:sz w:val="28"/>
          <w:cs/>
        </w:rPr>
        <w:t xml:space="preserve">ความรับผิดชอบรอง </w:t>
      </w:r>
    </w:p>
    <w:p w:rsidR="00CD6B41" w:rsidRDefault="00CD6B41" w:rsidP="00CD6B41">
      <w:pPr>
        <w:tabs>
          <w:tab w:val="left" w:pos="1560"/>
          <w:tab w:val="left" w:pos="2410"/>
        </w:tabs>
        <w:autoSpaceDE w:val="0"/>
        <w:autoSpaceDN w:val="0"/>
        <w:adjustRightInd w:val="0"/>
        <w:ind w:left="284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sz w:val="28"/>
          <w:cs/>
        </w:rPr>
        <w:t>เว้นว่าง</w:t>
      </w:r>
      <w:r>
        <w:rPr>
          <w:rFonts w:ascii="TH Niramit AS" w:hAnsi="TH Niramit AS" w:cs="TH Niramit AS"/>
          <w:sz w:val="28"/>
          <w:cs/>
        </w:rPr>
        <w:tab/>
        <w:t>หมายถึง</w:t>
      </w:r>
      <w:r>
        <w:rPr>
          <w:rFonts w:ascii="TH Niramit AS" w:hAnsi="TH Niramit AS" w:cs="TH Niramit AS"/>
          <w:sz w:val="28"/>
          <w:cs/>
        </w:rPr>
        <w:tab/>
        <w:t>ไม่ได้รับผิดชอบ</w:t>
      </w:r>
    </w:p>
    <w:p w:rsidR="00CD6B41" w:rsidRDefault="00CD6B41" w:rsidP="00CD6B41">
      <w:pPr>
        <w:tabs>
          <w:tab w:val="left" w:pos="5418"/>
        </w:tabs>
        <w:autoSpaceDE w:val="0"/>
        <w:autoSpaceDN w:val="0"/>
        <w:adjustRightInd w:val="0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sz w:val="28"/>
          <w:cs/>
        </w:rPr>
        <w:t>ซึ่งจะปรากฎอยู่ในแผนที่แสดงการกระจายความรับผิดชอบมาตรฐานผลการเรียนรู้จากหลักสูตรสู่รายวิชา (</w:t>
      </w:r>
      <w:r>
        <w:rPr>
          <w:rFonts w:ascii="TH Niramit AS" w:hAnsi="TH Niramit AS" w:cs="TH Niramit AS"/>
          <w:sz w:val="28"/>
        </w:rPr>
        <w:t>Curriculum Mapping)</w:t>
      </w:r>
    </w:p>
    <w:p w:rsidR="00665150" w:rsidRDefault="00665150" w:rsidP="00553F9C">
      <w:pPr>
        <w:autoSpaceDE w:val="0"/>
        <w:autoSpaceDN w:val="0"/>
        <w:adjustRightInd w:val="0"/>
        <w:jc w:val="center"/>
        <w:rPr>
          <w:rFonts w:ascii="TH Niramit AS" w:eastAsia="BrowalliaNew" w:hAnsi="TH Niramit AS" w:cs="TH Niramit AS"/>
          <w:b/>
          <w:bCs/>
          <w:sz w:val="36"/>
          <w:szCs w:val="36"/>
        </w:rPr>
      </w:pPr>
    </w:p>
    <w:p w:rsidR="00553F9C" w:rsidRPr="00553F9C" w:rsidRDefault="00553F9C" w:rsidP="00553F9C">
      <w:pPr>
        <w:autoSpaceDE w:val="0"/>
        <w:autoSpaceDN w:val="0"/>
        <w:adjustRightInd w:val="0"/>
        <w:jc w:val="center"/>
        <w:rPr>
          <w:rFonts w:ascii="TH Niramit AS" w:eastAsia="BrowalliaNew" w:hAnsi="TH Niramit AS" w:cs="TH Niramit AS"/>
          <w:b/>
          <w:bCs/>
          <w:sz w:val="36"/>
          <w:szCs w:val="36"/>
        </w:rPr>
      </w:pPr>
      <w:r w:rsidRPr="00860CD7">
        <w:rPr>
          <w:rFonts w:ascii="TH Niramit AS" w:eastAsia="BrowalliaNew" w:hAnsi="TH Niramit AS" w:cs="TH Niramit AS"/>
          <w:b/>
          <w:bCs/>
          <w:sz w:val="36"/>
          <w:szCs w:val="36"/>
          <w:cs/>
        </w:rPr>
        <w:t>หมวดที่</w:t>
      </w:r>
      <w:r w:rsidR="003B3EB9"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 xml:space="preserve"> </w:t>
      </w:r>
      <w:r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>๕</w:t>
      </w:r>
      <w:r w:rsidR="003B3EB9"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 xml:space="preserve">  </w:t>
      </w:r>
      <w:r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>แผนการสอนและการประเมินผล</w:t>
      </w:r>
    </w:p>
    <w:p w:rsidR="003B3EB9" w:rsidRPr="003B3EB9" w:rsidRDefault="00F1134B" w:rsidP="003B3EB9">
      <w:pPr>
        <w:numPr>
          <w:ilvl w:val="0"/>
          <w:numId w:val="16"/>
        </w:numPr>
        <w:tabs>
          <w:tab w:val="clear" w:pos="720"/>
          <w:tab w:val="num" w:pos="0"/>
          <w:tab w:val="left" w:pos="284"/>
        </w:tabs>
        <w:autoSpaceDE w:val="0"/>
        <w:autoSpaceDN w:val="0"/>
        <w:adjustRightInd w:val="0"/>
        <w:ind w:left="0" w:firstLine="0"/>
        <w:rPr>
          <w:rFonts w:ascii="TH Niramit AS" w:eastAsia="BrowalliaNew-Bold" w:hAnsi="TH Niramit AS" w:cs="TH Niramit AS" w:hint="cs"/>
          <w:b/>
          <w:bCs/>
          <w:sz w:val="32"/>
          <w:szCs w:val="32"/>
        </w:rPr>
      </w:pPr>
      <w:r w:rsidRPr="006518DC">
        <w:rPr>
          <w:rFonts w:ascii="TH Niramit AS" w:eastAsia="BrowalliaNew-Bold" w:hAnsi="TH Niramit AS" w:cs="TH Niramit AS"/>
          <w:b/>
          <w:bCs/>
          <w:sz w:val="32"/>
          <w:szCs w:val="32"/>
          <w:cs/>
        </w:rPr>
        <w:t>แผนการสอน</w:t>
      </w:r>
    </w:p>
    <w:tbl>
      <w:tblPr>
        <w:tblW w:w="10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4"/>
        <w:gridCol w:w="1569"/>
        <w:gridCol w:w="940"/>
        <w:gridCol w:w="4986"/>
        <w:gridCol w:w="1471"/>
        <w:gridCol w:w="1051"/>
      </w:tblGrid>
      <w:tr w:rsidR="003B3EB9" w:rsidRPr="003B3EB9" w:rsidTr="005A1C73">
        <w:trPr>
          <w:tblHeader/>
        </w:trPr>
        <w:tc>
          <w:tcPr>
            <w:tcW w:w="804" w:type="dxa"/>
            <w:shd w:val="clear" w:color="auto" w:fill="auto"/>
          </w:tcPr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b/>
                <w:bCs/>
                <w:sz w:val="28"/>
                <w:szCs w:val="28"/>
              </w:rPr>
            </w:pPr>
          </w:p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b/>
                <w:bCs/>
                <w:sz w:val="28"/>
                <w:szCs w:val="28"/>
              </w:rPr>
            </w:pPr>
            <w:r w:rsidRPr="003B3EB9">
              <w:rPr>
                <w:rFonts w:ascii="TH Niramit AS" w:eastAsia="BrowalliaNew-Bold" w:hAnsi="TH Niramit AS" w:cs="TH Niramit AS"/>
                <w:b/>
                <w:bCs/>
                <w:sz w:val="28"/>
                <w:szCs w:val="28"/>
                <w:cs/>
              </w:rPr>
              <w:t>ครั้งที่</w:t>
            </w:r>
          </w:p>
        </w:tc>
        <w:tc>
          <w:tcPr>
            <w:tcW w:w="1569" w:type="dxa"/>
            <w:shd w:val="clear" w:color="auto" w:fill="auto"/>
          </w:tcPr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b/>
                <w:bCs/>
                <w:sz w:val="28"/>
                <w:szCs w:val="28"/>
              </w:rPr>
            </w:pPr>
          </w:p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b/>
                <w:bCs/>
                <w:sz w:val="28"/>
                <w:szCs w:val="28"/>
              </w:rPr>
            </w:pPr>
            <w:r w:rsidRPr="003B3EB9">
              <w:rPr>
                <w:rFonts w:ascii="TH Niramit AS" w:eastAsia="BrowalliaNew-Bold" w:hAnsi="TH Niramit AS" w:cs="TH Niramit AS" w:hint="cs"/>
                <w:b/>
                <w:bCs/>
                <w:sz w:val="28"/>
                <w:szCs w:val="28"/>
                <w:cs/>
              </w:rPr>
              <w:t>เนื้อหา</w:t>
            </w:r>
          </w:p>
        </w:tc>
        <w:tc>
          <w:tcPr>
            <w:tcW w:w="940" w:type="dxa"/>
            <w:shd w:val="clear" w:color="auto" w:fill="auto"/>
          </w:tcPr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b/>
                <w:bCs/>
                <w:sz w:val="28"/>
                <w:szCs w:val="28"/>
              </w:rPr>
            </w:pPr>
            <w:r w:rsidRPr="003B3EB9">
              <w:rPr>
                <w:rFonts w:ascii="TH Niramit AS" w:eastAsia="BrowalliaNew-Bold" w:hAnsi="TH Niramit AS" w:cs="TH Niramit AS" w:hint="cs"/>
                <w:b/>
                <w:bCs/>
                <w:sz w:val="28"/>
                <w:szCs w:val="28"/>
                <w:cs/>
              </w:rPr>
              <w:t>รูปแบบการเรียนการสอน</w:t>
            </w:r>
          </w:p>
        </w:tc>
        <w:tc>
          <w:tcPr>
            <w:tcW w:w="4986" w:type="dxa"/>
            <w:shd w:val="clear" w:color="auto" w:fill="auto"/>
          </w:tcPr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b/>
                <w:bCs/>
                <w:sz w:val="28"/>
                <w:szCs w:val="28"/>
              </w:rPr>
            </w:pPr>
            <w:r w:rsidRPr="003B3EB9">
              <w:rPr>
                <w:rFonts w:ascii="TH Niramit AS" w:eastAsia="BrowalliaNew-Bold" w:hAnsi="TH Niramit AS" w:cs="TH Niramit AS" w:hint="cs"/>
                <w:b/>
                <w:bCs/>
                <w:sz w:val="28"/>
                <w:szCs w:val="28"/>
                <w:cs/>
              </w:rPr>
              <w:t>โปรแกรม</w:t>
            </w:r>
            <w:r w:rsidRPr="003B3EB9">
              <w:rPr>
                <w:rFonts w:ascii="TH Niramit AS" w:eastAsia="BrowalliaNew-Bold" w:hAnsi="TH Niramit AS" w:cs="TH Niramit AS"/>
                <w:b/>
                <w:bCs/>
                <w:sz w:val="28"/>
                <w:szCs w:val="28"/>
              </w:rPr>
              <w:t>/</w:t>
            </w:r>
            <w:r w:rsidRPr="003B3EB9">
              <w:rPr>
                <w:rFonts w:ascii="TH Niramit AS" w:eastAsia="BrowalliaNew-Bold" w:hAnsi="TH Niramit AS" w:cs="TH Niramit AS" w:hint="cs"/>
                <w:b/>
                <w:bCs/>
                <w:sz w:val="28"/>
                <w:szCs w:val="28"/>
                <w:cs/>
              </w:rPr>
              <w:t>วิธีการสอน</w:t>
            </w:r>
          </w:p>
        </w:tc>
        <w:tc>
          <w:tcPr>
            <w:tcW w:w="1471" w:type="dxa"/>
            <w:shd w:val="clear" w:color="auto" w:fill="auto"/>
          </w:tcPr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b/>
                <w:bCs/>
                <w:sz w:val="28"/>
                <w:szCs w:val="28"/>
              </w:rPr>
            </w:pPr>
            <w:r w:rsidRPr="003B3EB9">
              <w:rPr>
                <w:rFonts w:ascii="TH Niramit AS" w:eastAsia="BrowalliaNew-Bold" w:hAnsi="TH Niramit AS" w:cs="TH Niramit AS" w:hint="cs"/>
                <w:b/>
                <w:bCs/>
                <w:sz w:val="28"/>
                <w:szCs w:val="28"/>
                <w:cs/>
              </w:rPr>
              <w:t>การจัดการเนื้อหาและสื่อการเรียน      การสอน</w:t>
            </w:r>
          </w:p>
        </w:tc>
        <w:tc>
          <w:tcPr>
            <w:tcW w:w="1051" w:type="dxa"/>
          </w:tcPr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 w:hint="cs"/>
                <w:b/>
                <w:bCs/>
                <w:sz w:val="28"/>
                <w:szCs w:val="28"/>
              </w:rPr>
            </w:pPr>
            <w:r w:rsidRPr="003B3EB9">
              <w:rPr>
                <w:rFonts w:ascii="TH Niramit AS" w:eastAsia="BrowalliaNew-Bold" w:hAnsi="TH Niramit AS" w:cs="TH Niramit AS" w:hint="cs"/>
                <w:b/>
                <w:bCs/>
                <w:sz w:val="28"/>
                <w:szCs w:val="28"/>
                <w:cs/>
              </w:rPr>
              <w:t>การวัดผล</w:t>
            </w:r>
          </w:p>
        </w:tc>
      </w:tr>
      <w:tr w:rsidR="003B3EB9" w:rsidRPr="003B3EB9" w:rsidTr="005A1C73">
        <w:tc>
          <w:tcPr>
            <w:tcW w:w="804" w:type="dxa"/>
            <w:shd w:val="clear" w:color="auto" w:fill="auto"/>
          </w:tcPr>
          <w:p w:rsidR="003B3EB9" w:rsidRPr="003B3EB9" w:rsidRDefault="003B3EB9" w:rsidP="003B3EB9">
            <w:pPr>
              <w:jc w:val="center"/>
              <w:rPr>
                <w:rFonts w:ascii="TH Niramit AS" w:hAnsi="TH Niramit AS" w:cs="TH Niramit AS"/>
                <w:szCs w:val="28"/>
              </w:rPr>
            </w:pPr>
            <w:r w:rsidRPr="003B3EB9">
              <w:rPr>
                <w:rFonts w:ascii="TH Niramit AS" w:hAnsi="TH Niramit AS" w:cs="TH Niramit AS"/>
                <w:szCs w:val="28"/>
                <w:cs/>
              </w:rPr>
              <w:t>๑</w:t>
            </w:r>
          </w:p>
        </w:tc>
        <w:tc>
          <w:tcPr>
            <w:tcW w:w="1569" w:type="dxa"/>
            <w:shd w:val="clear" w:color="auto" w:fill="auto"/>
          </w:tcPr>
          <w:p w:rsidR="003B3EB9" w:rsidRPr="003B3EB9" w:rsidRDefault="003B3EB9" w:rsidP="003B3EB9">
            <w:pPr>
              <w:jc w:val="thaiDistribute"/>
              <w:rPr>
                <w:rFonts w:ascii="TH Niramit AS" w:eastAsia="Calibri" w:hAnsi="TH Niramit AS" w:cs="TH Niramit AS"/>
                <w:sz w:val="28"/>
                <w:szCs w:val="28"/>
              </w:rPr>
            </w:pPr>
            <w:r w:rsidRPr="003B3EB9">
              <w:rPr>
                <w:rFonts w:ascii="TH Niramit AS" w:hAnsi="TH Niramit AS" w:cs="TH Niramit AS"/>
                <w:sz w:val="28"/>
                <w:szCs w:val="28"/>
                <w:cs/>
              </w:rPr>
              <w:t>บท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</w:rPr>
              <w:t>นำ</w:t>
            </w:r>
            <w:r>
              <w:rPr>
                <w:rFonts w:ascii="TH Niramit AS" w:hAnsi="TH Niramit AS" w:cs="TH Niramit AS"/>
                <w:sz w:val="28"/>
                <w:szCs w:val="28"/>
              </w:rPr>
              <w:t xml:space="preserve">: </w:t>
            </w:r>
            <w:r w:rsidRPr="003B3EB9">
              <w:rPr>
                <w:rFonts w:ascii="TH Niramit AS" w:hAnsi="TH Niramit AS" w:cs="TH Niramit AS"/>
                <w:sz w:val="28"/>
                <w:szCs w:val="28"/>
                <w:cs/>
              </w:rPr>
              <w:t>ความรู้ทั่วไปเกี่ยวกับการทำวิจัย</w:t>
            </w:r>
          </w:p>
        </w:tc>
        <w:tc>
          <w:tcPr>
            <w:tcW w:w="940" w:type="dxa"/>
            <w:shd w:val="clear" w:color="auto" w:fill="auto"/>
          </w:tcPr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sz w:val="28"/>
                <w:szCs w:val="28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 xml:space="preserve">Online/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val="en-AU"/>
              </w:rPr>
              <w:t>On Site</w:t>
            </w:r>
          </w:p>
        </w:tc>
        <w:tc>
          <w:tcPr>
            <w:tcW w:w="4986" w:type="dxa"/>
            <w:shd w:val="clear" w:color="auto" w:fill="auto"/>
          </w:tcPr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jc w:val="thaiDistribute"/>
              <w:rPr>
                <w:rFonts w:ascii="TH Niramit AS" w:eastAsia="BrowalliaNew-Bold" w:hAnsi="TH Niramit AS" w:cs="TH Niramit AS"/>
                <w:sz w:val="28"/>
                <w:szCs w:val="28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rtl/>
                <w:cs/>
                <w:lang w:bidi="ar-SA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>แนะนำวิธีการเรียนการสอน</w:t>
            </w:r>
            <w:r w:rsidRPr="003B3EB9">
              <w:rPr>
                <w:rFonts w:ascii="TH Niramit AS" w:eastAsia="BrowalliaNew-Bold" w:hAnsi="TH Niramit AS" w:cs="TH Niramit AS" w:hint="cs"/>
                <w:sz w:val="28"/>
                <w:szCs w:val="28"/>
                <w:cs/>
              </w:rPr>
              <w:t xml:space="preserve">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>กำหนดหลักเกณฑ์ต่างๆ</w:t>
            </w:r>
            <w:r w:rsidRPr="003B3EB9">
              <w:rPr>
                <w:rFonts w:ascii="TH Niramit AS" w:eastAsia="BrowalliaNew-Bold" w:hAnsi="TH Niramit AS" w:cs="TH Niramit AS" w:hint="cs"/>
                <w:sz w:val="28"/>
                <w:szCs w:val="28"/>
                <w:cs/>
              </w:rPr>
              <w:t>ในชั้นเรียน / ผ่านระบบออนไลน์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 xml:space="preserve"> เช่น ให้เข้าเรียนตรงเวลาและเข้าเรียนอย่างสม่ำเสมอ</w:t>
            </w:r>
            <w:r w:rsidRPr="003B3EB9">
              <w:rPr>
                <w:rFonts w:ascii="TH Niramit AS" w:eastAsia="BrowalliaNew-Bold" w:hAnsi="TH Niramit AS" w:cs="TH Niramit AS" w:hint="cs"/>
                <w:sz w:val="28"/>
                <w:szCs w:val="28"/>
                <w:cs/>
              </w:rPr>
              <w:t xml:space="preserve">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>ให้มีความรับผิดชอบในงานที่มอบหมาย และมีความซื่อสัตย์ในการสอบ</w:t>
            </w:r>
            <w:r w:rsidRPr="003B3EB9">
              <w:rPr>
                <w:rFonts w:ascii="TH Niramit AS" w:eastAsia="BrowalliaNew-Bold" w:hAnsi="TH Niramit AS" w:cs="TH Niramit AS" w:hint="cs"/>
                <w:b/>
                <w:bCs/>
                <w:sz w:val="28"/>
                <w:szCs w:val="28"/>
                <w:cs/>
              </w:rPr>
              <w:t xml:space="preserve">      </w:t>
            </w:r>
          </w:p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>ชี้แจงวัตถุประสงค์และขอบเขตของเนื้อหา</w:t>
            </w:r>
          </w:p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jc w:val="thaiDistribute"/>
              <w:rPr>
                <w:rFonts w:ascii="TH Niramit AS" w:eastAsia="BrowalliaNew-Bold" w:hAnsi="TH Niramit AS" w:cs="TH Niramit AS" w:hint="cs"/>
                <w:sz w:val="28"/>
                <w:szCs w:val="28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>แบ่งกลุ่มมอบหมายงานและกรณีศึกษาล่วงหน้า</w:t>
            </w:r>
            <w:r w:rsidRPr="003B3EB9">
              <w:rPr>
                <w:rFonts w:ascii="TH Niramit AS" w:eastAsia="BrowalliaNew-Bold" w:hAnsi="TH Niramit AS" w:cs="TH Niramit AS" w:hint="cs"/>
                <w:sz w:val="28"/>
                <w:szCs w:val="28"/>
                <w:cs/>
              </w:rPr>
              <w:t xml:space="preserve">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 xml:space="preserve">ให้ศึกษาค้นคว้าด้วยตนเองจาก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 xml:space="preserve">web site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>ที่น่าเชื่อถือ</w:t>
            </w:r>
          </w:p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jc w:val="thaiDistribute"/>
              <w:rPr>
                <w:rFonts w:ascii="TH Niramit AS" w:eastAsia="BrowalliaNew-Bold" w:hAnsi="TH Niramit AS" w:cs="TH Niramit AS"/>
                <w:sz w:val="28"/>
                <w:szCs w:val="28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 w:hint="cs"/>
                <w:sz w:val="28"/>
                <w:szCs w:val="28"/>
                <w:cs/>
              </w:rPr>
              <w:t>แจ้งช่องทาง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>การติดต่อสื่อสาร</w:t>
            </w:r>
            <w:r w:rsidRPr="003B3EB9">
              <w:rPr>
                <w:rFonts w:ascii="TH Niramit AS" w:eastAsia="BrowalliaNew-Bold" w:hAnsi="TH Niramit AS" w:cs="TH Niramit AS" w:hint="cs"/>
                <w:sz w:val="28"/>
                <w:szCs w:val="28"/>
                <w:cs/>
              </w:rPr>
              <w:t xml:space="preserve">กับผู้สอน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 xml:space="preserve">เพื่อสอบถามปัญหาในการเรียน การแลกเปลี่ยนความคิดเห็น และการส่งงาน ผ่าน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 xml:space="preserve">E-mail / Group line / google classroom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 xml:space="preserve">ของอาจารย์ผู้สอน  </w:t>
            </w:r>
          </w:p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  <w:lang w:val="en-AU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>บรรยายและผู้เรียน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rtl/>
                <w:cs/>
                <w:lang w:bidi="ar-SA"/>
              </w:rPr>
              <w:t xml:space="preserve">/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>ผู้สอนอภิปรายร่วมกัน</w:t>
            </w:r>
          </w:p>
        </w:tc>
        <w:tc>
          <w:tcPr>
            <w:tcW w:w="1471" w:type="dxa"/>
            <w:shd w:val="clear" w:color="auto" w:fill="auto"/>
          </w:tcPr>
          <w:p w:rsidR="003B3EB9" w:rsidRPr="003B3EB9" w:rsidRDefault="00081C62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sz w:val="28"/>
                <w:szCs w:val="28"/>
                <w:lang w:val="en-AU"/>
              </w:rPr>
            </w:pPr>
            <w:r>
              <w:rPr>
                <w:rFonts w:ascii="TH Niramit AS" w:eastAsia="BrowalliaNew-Bold" w:hAnsi="TH Niramit AS" w:cs="TH Niramit AS"/>
                <w:color w:val="0000FF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TH Niramit AS" w:eastAsia="BrowalliaNew-Bold" w:hAnsi="TH Niramit AS" w:cs="TH Niramit AS"/>
                <w:color w:val="0000FF"/>
                <w:sz w:val="28"/>
                <w:szCs w:val="28"/>
                <w:u w:val="single"/>
              </w:rPr>
              <w:instrText xml:space="preserve"> HYPERLINK "https://classroom.google.com/u/1/c/NjE0ODEwMDkwMjgw" </w:instrText>
            </w:r>
            <w:r>
              <w:rPr>
                <w:rFonts w:ascii="TH Niramit AS" w:eastAsia="BrowalliaNew-Bold" w:hAnsi="TH Niramit AS" w:cs="TH Niramit AS"/>
                <w:color w:val="0000FF"/>
                <w:sz w:val="28"/>
                <w:szCs w:val="28"/>
                <w:u w:val="single"/>
              </w:rPr>
            </w:r>
            <w:r>
              <w:rPr>
                <w:rFonts w:ascii="TH Niramit AS" w:eastAsia="BrowalliaNew-Bold" w:hAnsi="TH Niramit AS" w:cs="TH Niramit AS"/>
                <w:color w:val="0000FF"/>
                <w:sz w:val="28"/>
                <w:szCs w:val="28"/>
                <w:u w:val="single"/>
              </w:rPr>
              <w:fldChar w:fldCharType="separate"/>
            </w:r>
            <w:r w:rsidR="003B3EB9" w:rsidRPr="00081C62">
              <w:rPr>
                <w:rStyle w:val="Hyperlink"/>
                <w:rFonts w:ascii="TH Niramit AS" w:eastAsia="BrowalliaNew-Bold" w:hAnsi="TH Niramit AS" w:cs="TH Niramit AS"/>
                <w:sz w:val="28"/>
                <w:szCs w:val="28"/>
              </w:rPr>
              <w:t>PowerPo</w:t>
            </w:r>
            <w:r w:rsidR="003B3EB9" w:rsidRPr="00081C62">
              <w:rPr>
                <w:rStyle w:val="Hyperlink"/>
                <w:rFonts w:ascii="TH Niramit AS" w:eastAsia="BrowalliaNew-Bold" w:hAnsi="TH Niramit AS" w:cs="TH Niramit AS"/>
                <w:sz w:val="28"/>
                <w:szCs w:val="28"/>
              </w:rPr>
              <w:t>i</w:t>
            </w:r>
            <w:r w:rsidR="003B3EB9" w:rsidRPr="00081C62">
              <w:rPr>
                <w:rStyle w:val="Hyperlink"/>
                <w:rFonts w:ascii="TH Niramit AS" w:eastAsia="BrowalliaNew-Bold" w:hAnsi="TH Niramit AS" w:cs="TH Niramit AS"/>
                <w:sz w:val="28"/>
                <w:szCs w:val="28"/>
              </w:rPr>
              <w:t>nt</w:t>
            </w:r>
            <w:r>
              <w:rPr>
                <w:rFonts w:ascii="TH Niramit AS" w:eastAsia="BrowalliaNew-Bold" w:hAnsi="TH Niramit AS" w:cs="TH Niramit AS"/>
                <w:color w:val="0000FF"/>
                <w:sz w:val="28"/>
                <w:szCs w:val="28"/>
                <w:u w:val="single"/>
              </w:rPr>
              <w:fldChar w:fldCharType="end"/>
            </w:r>
          </w:p>
        </w:tc>
        <w:tc>
          <w:tcPr>
            <w:tcW w:w="1051" w:type="dxa"/>
          </w:tcPr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 w:hint="cs"/>
                <w:sz w:val="28"/>
                <w:szCs w:val="28"/>
                <w:cs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>Quiz</w:t>
            </w:r>
          </w:p>
        </w:tc>
      </w:tr>
      <w:tr w:rsidR="00081C62" w:rsidRPr="003B3EB9" w:rsidTr="00171ABF">
        <w:trPr>
          <w:trHeight w:val="1158"/>
        </w:trPr>
        <w:tc>
          <w:tcPr>
            <w:tcW w:w="804" w:type="dxa"/>
            <w:shd w:val="clear" w:color="auto" w:fill="auto"/>
          </w:tcPr>
          <w:p w:rsidR="00081C62" w:rsidRPr="003B3EB9" w:rsidRDefault="00081C62" w:rsidP="00081C62">
            <w:pPr>
              <w:jc w:val="center"/>
              <w:rPr>
                <w:rFonts w:ascii="TH Niramit AS" w:hAnsi="TH Niramit AS" w:cs="TH Niramit AS"/>
                <w:szCs w:val="28"/>
              </w:rPr>
            </w:pPr>
            <w:r w:rsidRPr="003B3EB9">
              <w:rPr>
                <w:rFonts w:ascii="TH Niramit AS" w:hAnsi="TH Niramit AS" w:cs="TH Niramit AS"/>
                <w:szCs w:val="28"/>
                <w:cs/>
              </w:rPr>
              <w:t>๒</w:t>
            </w:r>
          </w:p>
        </w:tc>
        <w:tc>
          <w:tcPr>
            <w:tcW w:w="1569" w:type="dxa"/>
            <w:shd w:val="clear" w:color="auto" w:fill="auto"/>
          </w:tcPr>
          <w:p w:rsidR="00081C62" w:rsidRPr="003B3EB9" w:rsidRDefault="00081C62" w:rsidP="00081C62">
            <w:pPr>
              <w:jc w:val="thaiDistribute"/>
              <w:rPr>
                <w:rFonts w:ascii="TH Niramit AS" w:hAnsi="TH Niramit AS" w:cs="TH Niramit AS"/>
                <w:sz w:val="28"/>
                <w:szCs w:val="28"/>
              </w:rPr>
            </w:pPr>
            <w:r w:rsidRPr="003B3EB9">
              <w:rPr>
                <w:rFonts w:ascii="TH Niramit AS" w:hAnsi="TH Niramit AS" w:cs="TH Niramit AS"/>
                <w:sz w:val="28"/>
                <w:szCs w:val="28"/>
                <w:cs/>
              </w:rPr>
              <w:t>ขั้นตอน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</w:rPr>
              <w:t xml:space="preserve">และกระบวนการ        </w:t>
            </w:r>
            <w:r w:rsidRPr="003B3EB9">
              <w:rPr>
                <w:rFonts w:ascii="TH Niramit AS" w:hAnsi="TH Niramit AS" w:cs="TH Niramit AS"/>
                <w:sz w:val="28"/>
                <w:szCs w:val="28"/>
                <w:cs/>
              </w:rPr>
              <w:t>ทำวิจัย</w:t>
            </w:r>
          </w:p>
          <w:p w:rsidR="00081C62" w:rsidRPr="003B3EB9" w:rsidRDefault="00081C62" w:rsidP="00081C62">
            <w:pPr>
              <w:spacing w:after="200" w:line="276" w:lineRule="auto"/>
              <w:rPr>
                <w:rFonts w:ascii="TH Niramit AS" w:eastAsia="Calibri" w:hAnsi="TH Niramit AS" w:cs="TH Niramit AS"/>
                <w:sz w:val="28"/>
                <w:szCs w:val="28"/>
                <w:cs/>
              </w:rPr>
            </w:pPr>
          </w:p>
        </w:tc>
        <w:tc>
          <w:tcPr>
            <w:tcW w:w="940" w:type="dxa"/>
            <w:shd w:val="clear" w:color="auto" w:fill="auto"/>
          </w:tcPr>
          <w:p w:rsidR="00081C62" w:rsidRPr="003B3EB9" w:rsidRDefault="00081C62" w:rsidP="00081C62">
            <w:pPr>
              <w:jc w:val="center"/>
              <w:rPr>
                <w:rFonts w:cs="Angsana New"/>
                <w:szCs w:val="28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>Online/ On Site</w:t>
            </w:r>
          </w:p>
        </w:tc>
        <w:tc>
          <w:tcPr>
            <w:tcW w:w="4986" w:type="dxa"/>
            <w:shd w:val="clear" w:color="auto" w:fill="auto"/>
          </w:tcPr>
          <w:p w:rsidR="00081C62" w:rsidRPr="003B3EB9" w:rsidRDefault="00081C62" w:rsidP="00081C62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>บรรยายเนื้อหา</w:t>
            </w:r>
            <w:r w:rsidRPr="003B3EB9">
              <w:rPr>
                <w:rFonts w:ascii="TH Niramit AS" w:eastAsia="BrowalliaNew-Bold" w:hAnsi="TH Niramit AS" w:cs="TH Niramit AS" w:hint="cs"/>
                <w:sz w:val="28"/>
                <w:szCs w:val="28"/>
                <w:cs/>
              </w:rPr>
              <w:t>ในชั้นเรียนหรือ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 xml:space="preserve">ผ่านระบบออนไลน์ด้วย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>Google Meet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 </w:t>
            </w:r>
          </w:p>
          <w:p w:rsidR="00081C62" w:rsidRPr="003B3EB9" w:rsidRDefault="00081C62" w:rsidP="00081C62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  <w:lang w:val="en-AU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>กำหนดประเด็นให้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 xml:space="preserve">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>ผู้เรียนและผู้สอนอภิปรายร่วมกัน</w:t>
            </w:r>
          </w:p>
        </w:tc>
        <w:tc>
          <w:tcPr>
            <w:tcW w:w="1471" w:type="dxa"/>
            <w:shd w:val="clear" w:color="auto" w:fill="auto"/>
          </w:tcPr>
          <w:p w:rsidR="00081C62" w:rsidRDefault="00081C62" w:rsidP="00081C62">
            <w:pPr>
              <w:jc w:val="center"/>
            </w:pPr>
            <w:hyperlink r:id="rId9" w:history="1">
              <w:r w:rsidRPr="00B86FC4">
                <w:rPr>
                  <w:rStyle w:val="Hyperlink"/>
                  <w:rFonts w:ascii="TH Niramit AS" w:eastAsia="BrowalliaNew-Bold" w:hAnsi="TH Niramit AS" w:cs="TH Niramit AS"/>
                  <w:sz w:val="28"/>
                  <w:szCs w:val="28"/>
                </w:rPr>
                <w:t>PowerPoint</w:t>
              </w:r>
            </w:hyperlink>
          </w:p>
        </w:tc>
        <w:tc>
          <w:tcPr>
            <w:tcW w:w="1051" w:type="dxa"/>
          </w:tcPr>
          <w:p w:rsidR="00081C62" w:rsidRPr="003B3EB9" w:rsidRDefault="00081C62" w:rsidP="00081C62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>Quiz</w:t>
            </w:r>
          </w:p>
        </w:tc>
      </w:tr>
      <w:tr w:rsidR="00081C62" w:rsidRPr="003B3EB9" w:rsidTr="005A1C73">
        <w:tc>
          <w:tcPr>
            <w:tcW w:w="804" w:type="dxa"/>
            <w:shd w:val="clear" w:color="auto" w:fill="auto"/>
          </w:tcPr>
          <w:p w:rsidR="00081C62" w:rsidRPr="003B3EB9" w:rsidRDefault="00081C62" w:rsidP="00081C62">
            <w:pPr>
              <w:jc w:val="center"/>
              <w:rPr>
                <w:rFonts w:ascii="TH Niramit AS" w:hAnsi="TH Niramit AS" w:cs="TH Niramit AS"/>
                <w:szCs w:val="28"/>
              </w:rPr>
            </w:pPr>
            <w:r w:rsidRPr="003B3EB9">
              <w:rPr>
                <w:rFonts w:ascii="TH Niramit AS" w:hAnsi="TH Niramit AS" w:cs="TH Niramit AS"/>
                <w:szCs w:val="28"/>
                <w:cs/>
              </w:rPr>
              <w:t>๓</w:t>
            </w:r>
          </w:p>
        </w:tc>
        <w:tc>
          <w:tcPr>
            <w:tcW w:w="1569" w:type="dxa"/>
            <w:shd w:val="clear" w:color="auto" w:fill="auto"/>
          </w:tcPr>
          <w:p w:rsidR="00081C62" w:rsidRPr="003B3EB9" w:rsidRDefault="00081C62" w:rsidP="00081C62">
            <w:pPr>
              <w:spacing w:after="200" w:line="276" w:lineRule="auto"/>
              <w:jc w:val="thaiDistribute"/>
              <w:rPr>
                <w:rFonts w:ascii="TH Niramit AS" w:eastAsia="Calibri" w:hAnsi="TH Niramit AS" w:cs="TH Niramit AS"/>
                <w:sz w:val="28"/>
                <w:szCs w:val="28"/>
              </w:rPr>
            </w:pPr>
            <w:r w:rsidRPr="003B3EB9">
              <w:rPr>
                <w:rFonts w:ascii="TH Niramit AS" w:hAnsi="TH Niramit AS" w:cs="TH Niramit AS"/>
                <w:sz w:val="28"/>
                <w:szCs w:val="28"/>
                <w:cs/>
              </w:rPr>
              <w:t>การกำหนดปัญหา วัตถุ</w:t>
            </w:r>
            <w:r>
              <w:rPr>
                <w:rFonts w:ascii="TH Niramit AS" w:hAnsi="TH Niramit AS" w:cs="TH Niramit AS"/>
                <w:sz w:val="28"/>
                <w:szCs w:val="28"/>
              </w:rPr>
              <w:t xml:space="preserve"> </w:t>
            </w:r>
            <w:r w:rsidRPr="003B3EB9">
              <w:rPr>
                <w:rFonts w:ascii="TH Niramit AS" w:hAnsi="TH Niramit AS" w:cs="TH Niramit AS"/>
                <w:sz w:val="28"/>
                <w:szCs w:val="28"/>
                <w:cs/>
              </w:rPr>
              <w:t>ประสงค์ และการตั้งชื่อเรื่องงานวิจัย</w:t>
            </w:r>
          </w:p>
        </w:tc>
        <w:tc>
          <w:tcPr>
            <w:tcW w:w="940" w:type="dxa"/>
            <w:shd w:val="clear" w:color="auto" w:fill="auto"/>
          </w:tcPr>
          <w:p w:rsidR="00081C62" w:rsidRPr="003B3EB9" w:rsidRDefault="00081C62" w:rsidP="00081C62">
            <w:pPr>
              <w:rPr>
                <w:rFonts w:cs="Angsana New"/>
                <w:szCs w:val="28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>Online/ On Site</w:t>
            </w:r>
          </w:p>
        </w:tc>
        <w:tc>
          <w:tcPr>
            <w:tcW w:w="4986" w:type="dxa"/>
            <w:shd w:val="clear" w:color="auto" w:fill="auto"/>
          </w:tcPr>
          <w:p w:rsidR="00081C62" w:rsidRPr="003B3EB9" w:rsidRDefault="00081C62" w:rsidP="00081C62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 xml:space="preserve">บรรยายเนื้อหาในชั้นเรียนหรือผ่านระบบออนไลน์ด้วย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Google Meet </w:t>
            </w:r>
          </w:p>
          <w:p w:rsidR="00081C62" w:rsidRPr="003B3EB9" w:rsidRDefault="00081C62" w:rsidP="00081C62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  <w:lang w:val="en-AU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>กำหนดประเด็นให้ ผู้เรียนและผู้สอนอภิปรายร่วมกัน</w:t>
            </w:r>
          </w:p>
        </w:tc>
        <w:tc>
          <w:tcPr>
            <w:tcW w:w="1471" w:type="dxa"/>
            <w:shd w:val="clear" w:color="auto" w:fill="auto"/>
          </w:tcPr>
          <w:p w:rsidR="00081C62" w:rsidRDefault="00081C62" w:rsidP="00081C62">
            <w:pPr>
              <w:jc w:val="center"/>
            </w:pPr>
            <w:hyperlink r:id="rId10" w:history="1">
              <w:r w:rsidRPr="00B86FC4">
                <w:rPr>
                  <w:rStyle w:val="Hyperlink"/>
                  <w:rFonts w:ascii="TH Niramit AS" w:eastAsia="BrowalliaNew-Bold" w:hAnsi="TH Niramit AS" w:cs="TH Niramit AS"/>
                  <w:sz w:val="28"/>
                  <w:szCs w:val="28"/>
                </w:rPr>
                <w:t>PowerPoint</w:t>
              </w:r>
            </w:hyperlink>
          </w:p>
        </w:tc>
        <w:tc>
          <w:tcPr>
            <w:tcW w:w="1051" w:type="dxa"/>
          </w:tcPr>
          <w:p w:rsidR="00081C62" w:rsidRPr="003B3EB9" w:rsidRDefault="00081C62" w:rsidP="00081C62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>Quiz</w:t>
            </w:r>
          </w:p>
        </w:tc>
      </w:tr>
      <w:tr w:rsidR="00081C62" w:rsidRPr="003B3EB9" w:rsidTr="005A1C73">
        <w:tc>
          <w:tcPr>
            <w:tcW w:w="804" w:type="dxa"/>
            <w:shd w:val="clear" w:color="auto" w:fill="auto"/>
          </w:tcPr>
          <w:p w:rsidR="00081C62" w:rsidRPr="003B3EB9" w:rsidRDefault="00081C62" w:rsidP="00081C62">
            <w:pPr>
              <w:jc w:val="center"/>
              <w:rPr>
                <w:rFonts w:ascii="TH Niramit AS" w:hAnsi="TH Niramit AS" w:cs="TH Niramit AS"/>
                <w:szCs w:val="28"/>
              </w:rPr>
            </w:pPr>
            <w:r w:rsidRPr="003B3EB9">
              <w:rPr>
                <w:rFonts w:ascii="TH Niramit AS" w:hAnsi="TH Niramit AS" w:cs="TH Niramit AS"/>
                <w:szCs w:val="28"/>
                <w:cs/>
              </w:rPr>
              <w:t>๔</w:t>
            </w:r>
          </w:p>
        </w:tc>
        <w:tc>
          <w:tcPr>
            <w:tcW w:w="1569" w:type="dxa"/>
            <w:shd w:val="clear" w:color="auto" w:fill="auto"/>
          </w:tcPr>
          <w:p w:rsidR="00081C62" w:rsidRPr="003B3EB9" w:rsidRDefault="00081C62" w:rsidP="00081C62">
            <w:pPr>
              <w:spacing w:after="200" w:line="276" w:lineRule="auto"/>
              <w:jc w:val="thaiDistribute"/>
              <w:rPr>
                <w:rFonts w:ascii="TH Niramit AS" w:eastAsia="Calibri" w:hAnsi="TH Niramit AS" w:cs="TH Niramit AS"/>
                <w:sz w:val="28"/>
                <w:szCs w:val="28"/>
              </w:rPr>
            </w:pPr>
            <w:r w:rsidRPr="003B3EB9">
              <w:rPr>
                <w:rFonts w:ascii="TH Niramit AS" w:hAnsi="TH Niramit AS" w:cs="TH Niramit AS"/>
                <w:sz w:val="28"/>
                <w:szCs w:val="28"/>
                <w:cs/>
              </w:rPr>
              <w:t>การกำหนดปัญหา วัตถุ</w:t>
            </w:r>
            <w:r>
              <w:rPr>
                <w:rFonts w:ascii="TH Niramit AS" w:hAnsi="TH Niramit AS" w:cs="TH Niramit AS"/>
                <w:sz w:val="28"/>
                <w:szCs w:val="28"/>
              </w:rPr>
              <w:t xml:space="preserve"> </w:t>
            </w:r>
            <w:r w:rsidRPr="003B3EB9">
              <w:rPr>
                <w:rFonts w:ascii="TH Niramit AS" w:hAnsi="TH Niramit AS" w:cs="TH Niramit AS"/>
                <w:sz w:val="28"/>
                <w:szCs w:val="28"/>
                <w:cs/>
              </w:rPr>
              <w:t>ประสงค์ และการตั้งชื่อเรื่องงานวิจัย (ต่อ)</w:t>
            </w:r>
          </w:p>
        </w:tc>
        <w:tc>
          <w:tcPr>
            <w:tcW w:w="940" w:type="dxa"/>
            <w:shd w:val="clear" w:color="auto" w:fill="auto"/>
          </w:tcPr>
          <w:p w:rsidR="00081C62" w:rsidRPr="003B3EB9" w:rsidRDefault="00081C62" w:rsidP="00081C62">
            <w:pPr>
              <w:jc w:val="center"/>
              <w:rPr>
                <w:rFonts w:cs="Angsana New"/>
                <w:szCs w:val="28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>Online/ On Site</w:t>
            </w:r>
          </w:p>
        </w:tc>
        <w:tc>
          <w:tcPr>
            <w:tcW w:w="4986" w:type="dxa"/>
            <w:shd w:val="clear" w:color="auto" w:fill="auto"/>
          </w:tcPr>
          <w:p w:rsidR="00081C62" w:rsidRPr="003B3EB9" w:rsidRDefault="00081C62" w:rsidP="00081C62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 xml:space="preserve">บรรยายเนื้อหาในชั้นเรียนหรือผ่านระบบออนไลน์ด้วย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Google Meet </w:t>
            </w:r>
          </w:p>
          <w:p w:rsidR="00081C62" w:rsidRPr="003B3EB9" w:rsidRDefault="00081C62" w:rsidP="00081C62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  <w:rtl/>
                <w:cs/>
                <w:lang w:bidi="ar-SA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>กำหนดประเด็นให้ ผู้เรียนและผู้สอนอภิปรายร่วมกัน</w:t>
            </w:r>
          </w:p>
        </w:tc>
        <w:tc>
          <w:tcPr>
            <w:tcW w:w="1471" w:type="dxa"/>
            <w:shd w:val="clear" w:color="auto" w:fill="auto"/>
          </w:tcPr>
          <w:p w:rsidR="00081C62" w:rsidRDefault="00081C62" w:rsidP="00081C62">
            <w:pPr>
              <w:jc w:val="center"/>
            </w:pPr>
            <w:hyperlink r:id="rId11" w:history="1">
              <w:r w:rsidRPr="00B86FC4">
                <w:rPr>
                  <w:rStyle w:val="Hyperlink"/>
                  <w:rFonts w:ascii="TH Niramit AS" w:eastAsia="BrowalliaNew-Bold" w:hAnsi="TH Niramit AS" w:cs="TH Niramit AS"/>
                  <w:sz w:val="28"/>
                  <w:szCs w:val="28"/>
                </w:rPr>
                <w:t>PowerPoint</w:t>
              </w:r>
            </w:hyperlink>
          </w:p>
        </w:tc>
        <w:tc>
          <w:tcPr>
            <w:tcW w:w="1051" w:type="dxa"/>
          </w:tcPr>
          <w:p w:rsidR="00081C62" w:rsidRPr="003B3EB9" w:rsidRDefault="00081C62" w:rsidP="00081C62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>Quiz</w:t>
            </w:r>
          </w:p>
        </w:tc>
      </w:tr>
      <w:tr w:rsidR="00081C62" w:rsidRPr="003B3EB9" w:rsidTr="005A1C73">
        <w:tc>
          <w:tcPr>
            <w:tcW w:w="804" w:type="dxa"/>
            <w:shd w:val="clear" w:color="auto" w:fill="auto"/>
          </w:tcPr>
          <w:p w:rsidR="00081C62" w:rsidRPr="003B3EB9" w:rsidRDefault="00081C62" w:rsidP="00081C62">
            <w:pPr>
              <w:jc w:val="center"/>
              <w:rPr>
                <w:rFonts w:ascii="TH Niramit AS" w:hAnsi="TH Niramit AS" w:cs="TH Niramit AS"/>
                <w:szCs w:val="28"/>
              </w:rPr>
            </w:pPr>
            <w:r w:rsidRPr="003B3EB9">
              <w:rPr>
                <w:rFonts w:ascii="TH Niramit AS" w:hAnsi="TH Niramit AS" w:cs="TH Niramit AS"/>
                <w:szCs w:val="28"/>
                <w:cs/>
              </w:rPr>
              <w:t>๕</w:t>
            </w:r>
          </w:p>
        </w:tc>
        <w:tc>
          <w:tcPr>
            <w:tcW w:w="1569" w:type="dxa"/>
            <w:shd w:val="clear" w:color="auto" w:fill="auto"/>
          </w:tcPr>
          <w:p w:rsidR="00081C62" w:rsidRPr="003B3EB9" w:rsidRDefault="00081C62" w:rsidP="00081C62">
            <w:pPr>
              <w:spacing w:after="200" w:line="276" w:lineRule="auto"/>
              <w:jc w:val="thaiDistribute"/>
              <w:rPr>
                <w:rFonts w:ascii="TH Niramit AS" w:eastAsia="Calibri" w:hAnsi="TH Niramit AS" w:cs="TH Niramit AS"/>
                <w:sz w:val="28"/>
                <w:szCs w:val="28"/>
              </w:rPr>
            </w:pPr>
            <w:r w:rsidRPr="003B3EB9">
              <w:rPr>
                <w:rFonts w:ascii="TH Niramit AS" w:hAnsi="TH Niramit AS" w:cs="TH Niramit AS"/>
                <w:sz w:val="28"/>
                <w:szCs w:val="28"/>
                <w:cs/>
              </w:rPr>
              <w:t>การทบทวนวรรณกรรมที่เกี่ยวข้อง</w:t>
            </w:r>
          </w:p>
        </w:tc>
        <w:tc>
          <w:tcPr>
            <w:tcW w:w="940" w:type="dxa"/>
            <w:shd w:val="clear" w:color="auto" w:fill="auto"/>
          </w:tcPr>
          <w:p w:rsidR="00081C62" w:rsidRPr="003B3EB9" w:rsidRDefault="00081C62" w:rsidP="00081C62">
            <w:pPr>
              <w:jc w:val="center"/>
              <w:rPr>
                <w:rFonts w:cs="Angsana New"/>
                <w:szCs w:val="28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>Online/ On Site</w:t>
            </w:r>
          </w:p>
        </w:tc>
        <w:tc>
          <w:tcPr>
            <w:tcW w:w="4986" w:type="dxa"/>
            <w:shd w:val="clear" w:color="auto" w:fill="auto"/>
          </w:tcPr>
          <w:p w:rsidR="00081C62" w:rsidRPr="003B3EB9" w:rsidRDefault="00081C62" w:rsidP="00081C62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 xml:space="preserve">บรรยายเนื้อหาในชั้นเรียนหรือผ่านระบบออนไลน์ด้วย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Google Meet </w:t>
            </w:r>
          </w:p>
          <w:p w:rsidR="00081C62" w:rsidRPr="003B3EB9" w:rsidRDefault="00081C62" w:rsidP="00081C62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>กำหนดประเด็นให้ ผู้เรียนและผู้สอนอภิปรายร่วมกัน</w:t>
            </w:r>
          </w:p>
        </w:tc>
        <w:tc>
          <w:tcPr>
            <w:tcW w:w="1471" w:type="dxa"/>
            <w:shd w:val="clear" w:color="auto" w:fill="auto"/>
          </w:tcPr>
          <w:p w:rsidR="00081C62" w:rsidRDefault="00081C62" w:rsidP="00081C62">
            <w:pPr>
              <w:jc w:val="center"/>
            </w:pPr>
            <w:hyperlink r:id="rId12" w:history="1">
              <w:r w:rsidRPr="006F57F4">
                <w:rPr>
                  <w:rStyle w:val="Hyperlink"/>
                  <w:rFonts w:ascii="TH Niramit AS" w:eastAsia="BrowalliaNew-Bold" w:hAnsi="TH Niramit AS" w:cs="TH Niramit AS"/>
                  <w:sz w:val="28"/>
                  <w:szCs w:val="28"/>
                </w:rPr>
                <w:t>PowerPoint</w:t>
              </w:r>
            </w:hyperlink>
          </w:p>
        </w:tc>
        <w:tc>
          <w:tcPr>
            <w:tcW w:w="1051" w:type="dxa"/>
          </w:tcPr>
          <w:p w:rsidR="00081C62" w:rsidRPr="003B3EB9" w:rsidRDefault="00081C62" w:rsidP="00081C62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>Quiz</w:t>
            </w:r>
          </w:p>
        </w:tc>
      </w:tr>
      <w:tr w:rsidR="00081C62" w:rsidRPr="003B3EB9" w:rsidTr="005A1C73">
        <w:tc>
          <w:tcPr>
            <w:tcW w:w="804" w:type="dxa"/>
            <w:shd w:val="clear" w:color="auto" w:fill="auto"/>
          </w:tcPr>
          <w:p w:rsidR="00081C62" w:rsidRPr="003B3EB9" w:rsidRDefault="00081C62" w:rsidP="00081C62">
            <w:pPr>
              <w:jc w:val="center"/>
              <w:rPr>
                <w:rFonts w:ascii="TH Niramit AS" w:hAnsi="TH Niramit AS" w:cs="TH Niramit AS"/>
                <w:szCs w:val="28"/>
              </w:rPr>
            </w:pPr>
            <w:r w:rsidRPr="003B3EB9">
              <w:rPr>
                <w:rFonts w:ascii="TH Niramit AS" w:hAnsi="TH Niramit AS" w:cs="TH Niramit AS"/>
                <w:szCs w:val="28"/>
                <w:cs/>
              </w:rPr>
              <w:t>๖</w:t>
            </w:r>
          </w:p>
        </w:tc>
        <w:tc>
          <w:tcPr>
            <w:tcW w:w="1569" w:type="dxa"/>
            <w:shd w:val="clear" w:color="auto" w:fill="auto"/>
          </w:tcPr>
          <w:p w:rsidR="00081C62" w:rsidRPr="003B3EB9" w:rsidRDefault="00081C62" w:rsidP="00081C62">
            <w:pPr>
              <w:spacing w:after="200" w:line="276" w:lineRule="auto"/>
              <w:jc w:val="thaiDistribute"/>
              <w:rPr>
                <w:rFonts w:ascii="TH Niramit AS" w:eastAsia="Calibri" w:hAnsi="TH Niramit AS" w:cs="TH Niramit AS"/>
                <w:sz w:val="28"/>
                <w:szCs w:val="28"/>
              </w:rPr>
            </w:pPr>
            <w:r w:rsidRPr="003B3EB9">
              <w:rPr>
                <w:rFonts w:ascii="TH Niramit AS" w:hAnsi="TH Niramit AS" w:cs="TH Niramit AS"/>
                <w:sz w:val="28"/>
                <w:szCs w:val="28"/>
                <w:cs/>
              </w:rPr>
              <w:t>ตัวแปร และสมมติฐาน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</w:rPr>
              <w:t>การ</w:t>
            </w:r>
            <w:r w:rsidRPr="003B3EB9">
              <w:rPr>
                <w:rFonts w:ascii="TH Niramit AS" w:hAnsi="TH Niramit AS" w:cs="TH Niramit AS"/>
                <w:sz w:val="28"/>
                <w:szCs w:val="28"/>
                <w:cs/>
              </w:rPr>
              <w:t>วิจัย</w:t>
            </w:r>
          </w:p>
        </w:tc>
        <w:tc>
          <w:tcPr>
            <w:tcW w:w="940" w:type="dxa"/>
            <w:shd w:val="clear" w:color="auto" w:fill="auto"/>
          </w:tcPr>
          <w:p w:rsidR="00081C62" w:rsidRPr="003B3EB9" w:rsidRDefault="00081C62" w:rsidP="00081C62">
            <w:pPr>
              <w:jc w:val="center"/>
              <w:rPr>
                <w:rFonts w:cs="Angsana New"/>
                <w:szCs w:val="28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>Online/ On Site</w:t>
            </w:r>
          </w:p>
        </w:tc>
        <w:tc>
          <w:tcPr>
            <w:tcW w:w="4986" w:type="dxa"/>
            <w:shd w:val="clear" w:color="auto" w:fill="auto"/>
          </w:tcPr>
          <w:p w:rsidR="00081C62" w:rsidRPr="003B3EB9" w:rsidRDefault="00081C62" w:rsidP="00081C62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 xml:space="preserve">บรรยายเนื้อหาในชั้นเรียนหรือผ่านระบบออนไลน์ด้วย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Google Meet </w:t>
            </w:r>
          </w:p>
          <w:p w:rsidR="00081C62" w:rsidRPr="003B3EB9" w:rsidRDefault="00081C62" w:rsidP="00081C62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>กำหนดประเด็นให้ ผู้เรียนและผู้สอนอภิปรายร่วมกัน</w:t>
            </w:r>
          </w:p>
        </w:tc>
        <w:tc>
          <w:tcPr>
            <w:tcW w:w="1471" w:type="dxa"/>
            <w:shd w:val="clear" w:color="auto" w:fill="auto"/>
          </w:tcPr>
          <w:p w:rsidR="00081C62" w:rsidRDefault="00081C62" w:rsidP="00081C62">
            <w:pPr>
              <w:jc w:val="center"/>
            </w:pPr>
            <w:hyperlink r:id="rId13" w:history="1">
              <w:r w:rsidRPr="006F57F4">
                <w:rPr>
                  <w:rStyle w:val="Hyperlink"/>
                  <w:rFonts w:ascii="TH Niramit AS" w:eastAsia="BrowalliaNew-Bold" w:hAnsi="TH Niramit AS" w:cs="TH Niramit AS"/>
                  <w:sz w:val="28"/>
                  <w:szCs w:val="28"/>
                </w:rPr>
                <w:t>PowerPoint</w:t>
              </w:r>
            </w:hyperlink>
          </w:p>
        </w:tc>
        <w:tc>
          <w:tcPr>
            <w:tcW w:w="1051" w:type="dxa"/>
          </w:tcPr>
          <w:p w:rsidR="00081C62" w:rsidRPr="003B3EB9" w:rsidRDefault="00081C62" w:rsidP="00081C62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>Quiz</w:t>
            </w:r>
          </w:p>
        </w:tc>
      </w:tr>
      <w:tr w:rsidR="003B3EB9" w:rsidRPr="003B3EB9" w:rsidTr="005A1C73">
        <w:tc>
          <w:tcPr>
            <w:tcW w:w="804" w:type="dxa"/>
            <w:shd w:val="clear" w:color="auto" w:fill="auto"/>
          </w:tcPr>
          <w:p w:rsidR="003B3EB9" w:rsidRPr="003B3EB9" w:rsidRDefault="003B3EB9" w:rsidP="003B3EB9">
            <w:pPr>
              <w:jc w:val="center"/>
              <w:rPr>
                <w:rFonts w:ascii="TH Niramit AS" w:hAnsi="TH Niramit AS" w:cs="TH Niramit AS"/>
                <w:szCs w:val="28"/>
              </w:rPr>
            </w:pPr>
            <w:r w:rsidRPr="003B3EB9">
              <w:rPr>
                <w:rFonts w:ascii="TH Niramit AS" w:hAnsi="TH Niramit AS" w:cs="TH Niramit AS"/>
                <w:szCs w:val="28"/>
                <w:cs/>
              </w:rPr>
              <w:t>๗</w:t>
            </w:r>
          </w:p>
        </w:tc>
        <w:tc>
          <w:tcPr>
            <w:tcW w:w="1569" w:type="dxa"/>
            <w:shd w:val="clear" w:color="auto" w:fill="auto"/>
          </w:tcPr>
          <w:p w:rsidR="003B3EB9" w:rsidRPr="003B3EB9" w:rsidRDefault="007B0AEE" w:rsidP="007B0AEE">
            <w:pPr>
              <w:tabs>
                <w:tab w:val="left" w:pos="284"/>
              </w:tabs>
              <w:autoSpaceDE w:val="0"/>
              <w:autoSpaceDN w:val="0"/>
              <w:adjustRightInd w:val="0"/>
              <w:jc w:val="thaiDistribute"/>
              <w:rPr>
                <w:rFonts w:ascii="TH Niramit AS" w:eastAsia="BrowalliaNew-Bold" w:hAnsi="TH Niramit AS" w:cs="TH Niramit AS" w:hint="cs"/>
                <w:sz w:val="28"/>
                <w:szCs w:val="28"/>
                <w:cs/>
              </w:rPr>
            </w:pPr>
            <w:r w:rsidRPr="007B0AEE">
              <w:rPr>
                <w:rFonts w:ascii="TH Niramit AS" w:eastAsia="BrowalliaNew-Bold" w:hAnsi="TH Niramit AS" w:cs="TH Niramit AS" w:hint="cs"/>
                <w:sz w:val="28"/>
                <w:szCs w:val="28"/>
                <w:cs/>
              </w:rPr>
              <w:t>ตัวแปร</w:t>
            </w:r>
            <w:r w:rsidRPr="007B0AEE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 xml:space="preserve"> </w:t>
            </w:r>
            <w:r w:rsidRPr="007B0AEE">
              <w:rPr>
                <w:rFonts w:ascii="TH Niramit AS" w:eastAsia="BrowalliaNew-Bold" w:hAnsi="TH Niramit AS" w:cs="TH Niramit AS" w:hint="cs"/>
                <w:sz w:val="28"/>
                <w:szCs w:val="28"/>
                <w:cs/>
              </w:rPr>
              <w:t>และสมมติฐาน</w:t>
            </w:r>
            <w:r>
              <w:rPr>
                <w:rFonts w:ascii="TH Niramit AS" w:eastAsia="BrowalliaNew-Bold" w:hAnsi="TH Niramit AS" w:cs="TH Niramit AS" w:hint="cs"/>
                <w:sz w:val="28"/>
                <w:szCs w:val="28"/>
                <w:cs/>
              </w:rPr>
              <w:t>การ</w:t>
            </w:r>
            <w:r w:rsidRPr="007B0AEE">
              <w:rPr>
                <w:rFonts w:ascii="TH Niramit AS" w:eastAsia="BrowalliaNew-Bold" w:hAnsi="TH Niramit AS" w:cs="TH Niramit AS" w:hint="cs"/>
                <w:sz w:val="28"/>
                <w:szCs w:val="28"/>
                <w:cs/>
              </w:rPr>
              <w:t>วิจัย</w:t>
            </w:r>
            <w:r>
              <w:rPr>
                <w:rFonts w:ascii="TH Niramit AS" w:eastAsia="BrowalliaNew-Bold" w:hAnsi="TH Niramit AS" w:cs="TH Niramit AS" w:hint="cs"/>
                <w:sz w:val="28"/>
                <w:szCs w:val="28"/>
                <w:cs/>
              </w:rPr>
              <w:t xml:space="preserve"> </w:t>
            </w:r>
            <w:r w:rsidR="003B3EB9" w:rsidRPr="003B3EB9">
              <w:rPr>
                <w:rFonts w:ascii="TH Niramit AS" w:eastAsia="BrowalliaNew-Bold" w:hAnsi="TH Niramit AS" w:cs="TH Niramit AS" w:hint="cs"/>
                <w:sz w:val="28"/>
                <w:szCs w:val="28"/>
                <w:cs/>
              </w:rPr>
              <w:t>(ต่อ)</w:t>
            </w:r>
          </w:p>
        </w:tc>
        <w:tc>
          <w:tcPr>
            <w:tcW w:w="940" w:type="dxa"/>
            <w:shd w:val="clear" w:color="auto" w:fill="auto"/>
          </w:tcPr>
          <w:p w:rsidR="003B3EB9" w:rsidRPr="003B3EB9" w:rsidRDefault="003B3EB9" w:rsidP="003B3EB9">
            <w:pPr>
              <w:jc w:val="center"/>
              <w:rPr>
                <w:rFonts w:cs="Angsana New"/>
                <w:szCs w:val="28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>Online/ On Site</w:t>
            </w:r>
          </w:p>
        </w:tc>
        <w:tc>
          <w:tcPr>
            <w:tcW w:w="4986" w:type="dxa"/>
            <w:shd w:val="clear" w:color="auto" w:fill="auto"/>
          </w:tcPr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 xml:space="preserve">บรรยายเนื้อหาในชั้นเรียนหรือผ่านระบบออนไลน์ด้วย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Google Meet </w:t>
            </w:r>
          </w:p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>กำหนดประเด็นให้ ผู้เรียนและผู้สอนอภิปรายร่วมกัน</w:t>
            </w:r>
          </w:p>
        </w:tc>
        <w:tc>
          <w:tcPr>
            <w:tcW w:w="1471" w:type="dxa"/>
            <w:shd w:val="clear" w:color="auto" w:fill="auto"/>
          </w:tcPr>
          <w:p w:rsidR="003B3EB9" w:rsidRPr="003B3EB9" w:rsidRDefault="00081C62" w:rsidP="003B3EB9">
            <w:pPr>
              <w:spacing w:after="60"/>
              <w:jc w:val="center"/>
              <w:outlineLvl w:val="1"/>
              <w:rPr>
                <w:rFonts w:ascii="Calibri Light" w:eastAsia="BrowalliaNew-Bold" w:hAnsi="Calibri Light" w:cs="Angsana New"/>
                <w:szCs w:val="30"/>
              </w:rPr>
            </w:pPr>
            <w:hyperlink r:id="rId14" w:history="1">
              <w:r w:rsidRPr="00081C62">
                <w:rPr>
                  <w:rStyle w:val="Hyperlink"/>
                  <w:rFonts w:ascii="TH Niramit AS" w:eastAsia="BrowalliaNew-Bold" w:hAnsi="TH Niramit AS" w:cs="TH Niramit AS"/>
                  <w:sz w:val="28"/>
                  <w:szCs w:val="28"/>
                </w:rPr>
                <w:t>PowerPoint</w:t>
              </w:r>
            </w:hyperlink>
          </w:p>
        </w:tc>
        <w:tc>
          <w:tcPr>
            <w:tcW w:w="1051" w:type="dxa"/>
          </w:tcPr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>Quiz</w:t>
            </w:r>
          </w:p>
        </w:tc>
      </w:tr>
      <w:tr w:rsidR="003B3EB9" w:rsidRPr="003B3EB9" w:rsidTr="005A1C73">
        <w:tc>
          <w:tcPr>
            <w:tcW w:w="804" w:type="dxa"/>
            <w:shd w:val="clear" w:color="auto" w:fill="auto"/>
          </w:tcPr>
          <w:p w:rsidR="003B3EB9" w:rsidRPr="003B3EB9" w:rsidRDefault="003B3EB9" w:rsidP="003B3EB9">
            <w:pPr>
              <w:jc w:val="center"/>
              <w:rPr>
                <w:rFonts w:ascii="TH Niramit AS" w:hAnsi="TH Niramit AS" w:cs="TH Niramit AS"/>
                <w:szCs w:val="28"/>
              </w:rPr>
            </w:pPr>
            <w:r w:rsidRPr="003B3EB9">
              <w:rPr>
                <w:rFonts w:ascii="TH Niramit AS" w:hAnsi="TH Niramit AS" w:cs="TH Niramit AS"/>
                <w:szCs w:val="28"/>
                <w:cs/>
              </w:rPr>
              <w:t>๘</w:t>
            </w:r>
          </w:p>
        </w:tc>
        <w:tc>
          <w:tcPr>
            <w:tcW w:w="1569" w:type="dxa"/>
            <w:shd w:val="clear" w:color="auto" w:fill="auto"/>
          </w:tcPr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b/>
                <w:bCs/>
                <w:sz w:val="28"/>
                <w:szCs w:val="28"/>
                <w:cs/>
              </w:rPr>
            </w:pPr>
            <w:r w:rsidRPr="003B3EB9">
              <w:rPr>
                <w:rFonts w:ascii="TH Niramit AS" w:eastAsia="BrowalliaNew-Bold" w:hAnsi="TH Niramit AS" w:cs="TH Niramit AS"/>
                <w:b/>
                <w:bCs/>
                <w:sz w:val="28"/>
                <w:szCs w:val="28"/>
                <w:cs/>
              </w:rPr>
              <w:t>สอบ</w:t>
            </w:r>
            <w:r w:rsidRPr="003B3EB9">
              <w:rPr>
                <w:rFonts w:ascii="TH Niramit AS" w:eastAsia="BrowalliaNew-Bold" w:hAnsi="TH Niramit AS" w:cs="TH Niramit AS" w:hint="cs"/>
                <w:b/>
                <w:bCs/>
                <w:sz w:val="28"/>
                <w:szCs w:val="28"/>
                <w:cs/>
              </w:rPr>
              <w:t>กลาง</w:t>
            </w:r>
            <w:r w:rsidRPr="003B3EB9">
              <w:rPr>
                <w:rFonts w:ascii="TH Niramit AS" w:eastAsia="BrowalliaNew-Bold" w:hAnsi="TH Niramit AS" w:cs="TH Niramit AS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940" w:type="dxa"/>
            <w:shd w:val="clear" w:color="auto" w:fill="auto"/>
          </w:tcPr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sz w:val="28"/>
                <w:szCs w:val="28"/>
                <w:lang w:val="en-AU"/>
              </w:rPr>
            </w:pPr>
          </w:p>
        </w:tc>
        <w:tc>
          <w:tcPr>
            <w:tcW w:w="4986" w:type="dxa"/>
            <w:shd w:val="clear" w:color="auto" w:fill="auto"/>
          </w:tcPr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</w:pPr>
          </w:p>
        </w:tc>
        <w:tc>
          <w:tcPr>
            <w:tcW w:w="1471" w:type="dxa"/>
            <w:shd w:val="clear" w:color="auto" w:fill="auto"/>
          </w:tcPr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</w:rPr>
            </w:pPr>
          </w:p>
        </w:tc>
        <w:tc>
          <w:tcPr>
            <w:tcW w:w="1051" w:type="dxa"/>
          </w:tcPr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</w:rPr>
            </w:pPr>
          </w:p>
        </w:tc>
      </w:tr>
      <w:tr w:rsidR="00081C62" w:rsidRPr="003B3EB9" w:rsidTr="005A1C73">
        <w:tc>
          <w:tcPr>
            <w:tcW w:w="804" w:type="dxa"/>
            <w:shd w:val="clear" w:color="auto" w:fill="auto"/>
          </w:tcPr>
          <w:p w:rsidR="00081C62" w:rsidRPr="003B3EB9" w:rsidRDefault="00081C62" w:rsidP="00081C62">
            <w:pPr>
              <w:jc w:val="center"/>
              <w:rPr>
                <w:rFonts w:ascii="TH Niramit AS" w:hAnsi="TH Niramit AS" w:cs="TH Niramit AS"/>
                <w:szCs w:val="28"/>
              </w:rPr>
            </w:pPr>
            <w:r w:rsidRPr="003B3EB9">
              <w:rPr>
                <w:rFonts w:ascii="TH Niramit AS" w:hAnsi="TH Niramit AS" w:cs="TH Niramit AS"/>
                <w:szCs w:val="28"/>
                <w:cs/>
              </w:rPr>
              <w:t>๙</w:t>
            </w:r>
          </w:p>
        </w:tc>
        <w:tc>
          <w:tcPr>
            <w:tcW w:w="1569" w:type="dxa"/>
            <w:shd w:val="clear" w:color="auto" w:fill="auto"/>
          </w:tcPr>
          <w:p w:rsidR="00081C62" w:rsidRPr="003B3EB9" w:rsidRDefault="00081C62" w:rsidP="00081C62">
            <w:pPr>
              <w:spacing w:after="200" w:line="276" w:lineRule="auto"/>
              <w:rPr>
                <w:rFonts w:ascii="TH Niramit AS" w:eastAsia="Calibri" w:hAnsi="TH Niramit AS" w:cs="TH Niramit AS"/>
                <w:sz w:val="28"/>
                <w:szCs w:val="28"/>
              </w:rPr>
            </w:pPr>
            <w:r w:rsidRPr="003B3EB9">
              <w:rPr>
                <w:rFonts w:ascii="TH Niramit AS" w:hAnsi="TH Niramit AS" w:cs="TH Niramit AS"/>
                <w:sz w:val="28"/>
                <w:szCs w:val="28"/>
                <w:cs/>
              </w:rPr>
              <w:t>การออกแบบการวิจัย</w:t>
            </w:r>
          </w:p>
        </w:tc>
        <w:tc>
          <w:tcPr>
            <w:tcW w:w="940" w:type="dxa"/>
            <w:shd w:val="clear" w:color="auto" w:fill="auto"/>
          </w:tcPr>
          <w:p w:rsidR="00081C62" w:rsidRPr="003B3EB9" w:rsidRDefault="00081C62" w:rsidP="00081C62">
            <w:pPr>
              <w:jc w:val="center"/>
              <w:rPr>
                <w:rFonts w:cs="Angsana New"/>
                <w:szCs w:val="28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>Online/ On Site</w:t>
            </w:r>
          </w:p>
        </w:tc>
        <w:tc>
          <w:tcPr>
            <w:tcW w:w="4986" w:type="dxa"/>
            <w:shd w:val="clear" w:color="auto" w:fill="auto"/>
          </w:tcPr>
          <w:p w:rsidR="00081C62" w:rsidRPr="003B3EB9" w:rsidRDefault="00081C62" w:rsidP="00081C62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 xml:space="preserve">บรรยายเนื้อหาในชั้นเรียนหรือผ่านระบบออนไลน์ด้วย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Google Meet </w:t>
            </w:r>
          </w:p>
          <w:p w:rsidR="00081C62" w:rsidRPr="003B3EB9" w:rsidRDefault="00081C62" w:rsidP="00081C62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  <w:rtl/>
                <w:cs/>
                <w:lang w:bidi="ar-SA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>กำหนดประเด็นให้ ผู้เรียนและผู้สอนอภิปรายร่วมกัน</w:t>
            </w:r>
          </w:p>
        </w:tc>
        <w:tc>
          <w:tcPr>
            <w:tcW w:w="1471" w:type="dxa"/>
            <w:shd w:val="clear" w:color="auto" w:fill="auto"/>
          </w:tcPr>
          <w:p w:rsidR="00081C62" w:rsidRDefault="00081C62" w:rsidP="00081C62">
            <w:pPr>
              <w:jc w:val="center"/>
            </w:pPr>
            <w:hyperlink r:id="rId15" w:history="1">
              <w:r w:rsidRPr="000B2E14">
                <w:rPr>
                  <w:rStyle w:val="Hyperlink"/>
                  <w:rFonts w:ascii="TH Niramit AS" w:eastAsia="BrowalliaNew-Bold" w:hAnsi="TH Niramit AS" w:cs="TH Niramit AS"/>
                  <w:sz w:val="28"/>
                  <w:szCs w:val="28"/>
                </w:rPr>
                <w:t>PowerPoint</w:t>
              </w:r>
            </w:hyperlink>
          </w:p>
        </w:tc>
        <w:tc>
          <w:tcPr>
            <w:tcW w:w="1051" w:type="dxa"/>
          </w:tcPr>
          <w:p w:rsidR="00081C62" w:rsidRPr="003B3EB9" w:rsidRDefault="00081C62" w:rsidP="00081C62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>Quiz</w:t>
            </w:r>
          </w:p>
        </w:tc>
      </w:tr>
      <w:tr w:rsidR="00081C62" w:rsidRPr="003B3EB9" w:rsidTr="005A1C73">
        <w:tc>
          <w:tcPr>
            <w:tcW w:w="804" w:type="dxa"/>
            <w:shd w:val="clear" w:color="auto" w:fill="auto"/>
          </w:tcPr>
          <w:p w:rsidR="00081C62" w:rsidRPr="003B3EB9" w:rsidRDefault="00081C62" w:rsidP="00081C62">
            <w:pPr>
              <w:jc w:val="center"/>
              <w:rPr>
                <w:rFonts w:ascii="TH Niramit AS" w:hAnsi="TH Niramit AS" w:cs="TH Niramit AS"/>
                <w:szCs w:val="28"/>
              </w:rPr>
            </w:pPr>
            <w:r w:rsidRPr="003B3EB9">
              <w:rPr>
                <w:rFonts w:ascii="TH Niramit AS" w:hAnsi="TH Niramit AS" w:cs="TH Niramit AS"/>
                <w:szCs w:val="28"/>
                <w:cs/>
              </w:rPr>
              <w:t>๑๐</w:t>
            </w:r>
          </w:p>
        </w:tc>
        <w:tc>
          <w:tcPr>
            <w:tcW w:w="1569" w:type="dxa"/>
            <w:shd w:val="clear" w:color="auto" w:fill="auto"/>
          </w:tcPr>
          <w:p w:rsidR="00081C62" w:rsidRPr="00031D67" w:rsidRDefault="00081C62" w:rsidP="00081C62">
            <w:pPr>
              <w:jc w:val="thaiDistribute"/>
              <w:rPr>
                <w:rFonts w:ascii="TH Niramit AS" w:hAnsi="TH Niramit AS" w:cs="TH Niramit AS" w:hint="cs"/>
                <w:sz w:val="28"/>
                <w:szCs w:val="28"/>
              </w:rPr>
            </w:pPr>
            <w:r w:rsidRPr="003B3EB9">
              <w:rPr>
                <w:rFonts w:ascii="TH Niramit AS" w:hAnsi="TH Niramit AS" w:cs="TH Niramit AS"/>
                <w:sz w:val="28"/>
                <w:szCs w:val="28"/>
                <w:cs/>
              </w:rPr>
              <w:t>วิธีการเก็บรวบรวมข้อมูล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</w:rPr>
              <w:t>ในงานวิจัย</w:t>
            </w:r>
          </w:p>
        </w:tc>
        <w:tc>
          <w:tcPr>
            <w:tcW w:w="940" w:type="dxa"/>
            <w:shd w:val="clear" w:color="auto" w:fill="auto"/>
          </w:tcPr>
          <w:p w:rsidR="00081C62" w:rsidRPr="003B3EB9" w:rsidRDefault="00081C62" w:rsidP="00081C62">
            <w:pPr>
              <w:jc w:val="center"/>
              <w:rPr>
                <w:rFonts w:cs="Angsana New"/>
                <w:szCs w:val="28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>Online/ On Site</w:t>
            </w:r>
          </w:p>
        </w:tc>
        <w:tc>
          <w:tcPr>
            <w:tcW w:w="4986" w:type="dxa"/>
            <w:shd w:val="clear" w:color="auto" w:fill="auto"/>
          </w:tcPr>
          <w:p w:rsidR="00081C62" w:rsidRPr="003B3EB9" w:rsidRDefault="00081C62" w:rsidP="00081C62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 xml:space="preserve">บรรยายเนื้อหาในชั้นเรียนหรือผ่านระบบออนไลน์ด้วย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Google Meet </w:t>
            </w:r>
          </w:p>
          <w:p w:rsidR="00081C62" w:rsidRPr="003B3EB9" w:rsidRDefault="00081C62" w:rsidP="00081C62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  <w:rtl/>
                <w:cs/>
                <w:lang w:bidi="ar-SA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>กำหนดประเด็นให้ ผู้เรียนและผู้สอนอภิปรายร่วมกัน</w:t>
            </w:r>
          </w:p>
        </w:tc>
        <w:tc>
          <w:tcPr>
            <w:tcW w:w="1471" w:type="dxa"/>
            <w:shd w:val="clear" w:color="auto" w:fill="auto"/>
          </w:tcPr>
          <w:p w:rsidR="00081C62" w:rsidRDefault="00081C62" w:rsidP="00081C62">
            <w:pPr>
              <w:jc w:val="center"/>
            </w:pPr>
            <w:hyperlink r:id="rId16" w:history="1">
              <w:r w:rsidRPr="000B2E14">
                <w:rPr>
                  <w:rStyle w:val="Hyperlink"/>
                  <w:rFonts w:ascii="TH Niramit AS" w:eastAsia="BrowalliaNew-Bold" w:hAnsi="TH Niramit AS" w:cs="TH Niramit AS"/>
                  <w:sz w:val="28"/>
                  <w:szCs w:val="28"/>
                </w:rPr>
                <w:t>PowerPoint</w:t>
              </w:r>
            </w:hyperlink>
          </w:p>
        </w:tc>
        <w:tc>
          <w:tcPr>
            <w:tcW w:w="1051" w:type="dxa"/>
          </w:tcPr>
          <w:p w:rsidR="00081C62" w:rsidRPr="003B3EB9" w:rsidRDefault="00081C62" w:rsidP="00081C62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>Quiz</w:t>
            </w:r>
          </w:p>
        </w:tc>
      </w:tr>
      <w:tr w:rsidR="00081C62" w:rsidRPr="003B3EB9" w:rsidTr="005A1C73">
        <w:tc>
          <w:tcPr>
            <w:tcW w:w="804" w:type="dxa"/>
            <w:shd w:val="clear" w:color="auto" w:fill="auto"/>
          </w:tcPr>
          <w:p w:rsidR="00081C62" w:rsidRPr="003B3EB9" w:rsidRDefault="00081C62" w:rsidP="00081C62">
            <w:pPr>
              <w:jc w:val="center"/>
              <w:rPr>
                <w:rFonts w:ascii="TH Niramit AS" w:hAnsi="TH Niramit AS" w:cs="TH Niramit AS"/>
                <w:szCs w:val="28"/>
              </w:rPr>
            </w:pPr>
            <w:r w:rsidRPr="003B3EB9">
              <w:rPr>
                <w:rFonts w:ascii="TH Niramit AS" w:hAnsi="TH Niramit AS" w:cs="TH Niramit AS"/>
                <w:szCs w:val="28"/>
                <w:cs/>
              </w:rPr>
              <w:t>๑๑</w:t>
            </w:r>
          </w:p>
        </w:tc>
        <w:tc>
          <w:tcPr>
            <w:tcW w:w="1569" w:type="dxa"/>
            <w:shd w:val="clear" w:color="auto" w:fill="auto"/>
          </w:tcPr>
          <w:p w:rsidR="00081C62" w:rsidRPr="00031D67" w:rsidRDefault="00081C62" w:rsidP="00081C62">
            <w:pPr>
              <w:jc w:val="thaiDistribute"/>
              <w:rPr>
                <w:rFonts w:ascii="TH Niramit AS" w:hAnsi="TH Niramit AS" w:cs="TH Niramit AS" w:hint="cs"/>
                <w:sz w:val="28"/>
                <w:szCs w:val="28"/>
              </w:rPr>
            </w:pPr>
            <w:r w:rsidRPr="003B3EB9">
              <w:rPr>
                <w:rFonts w:ascii="TH Niramit AS" w:hAnsi="TH Niramit AS" w:cs="TH Niramit AS"/>
                <w:sz w:val="28"/>
                <w:szCs w:val="28"/>
                <w:cs/>
              </w:rPr>
              <w:t>วิธีการเก็บรวบรวมข้อมูล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</w:rPr>
              <w:t>ในงานวิจัย</w:t>
            </w:r>
            <w:r>
              <w:rPr>
                <w:rFonts w:ascii="TH Niramit AS" w:hAnsi="TH Niramit AS" w:cs="TH Niramit AS" w:hint="cs"/>
                <w:sz w:val="28"/>
                <w:szCs w:val="28"/>
                <w:cs/>
              </w:rPr>
              <w:t xml:space="preserve"> (ต่อ)</w:t>
            </w:r>
          </w:p>
        </w:tc>
        <w:tc>
          <w:tcPr>
            <w:tcW w:w="940" w:type="dxa"/>
            <w:shd w:val="clear" w:color="auto" w:fill="auto"/>
          </w:tcPr>
          <w:p w:rsidR="00081C62" w:rsidRPr="003B3EB9" w:rsidRDefault="00081C62" w:rsidP="00081C62">
            <w:pPr>
              <w:jc w:val="center"/>
              <w:rPr>
                <w:rFonts w:cs="Angsana New"/>
                <w:szCs w:val="28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>Online/ On Site</w:t>
            </w:r>
          </w:p>
        </w:tc>
        <w:tc>
          <w:tcPr>
            <w:tcW w:w="4986" w:type="dxa"/>
            <w:shd w:val="clear" w:color="auto" w:fill="auto"/>
          </w:tcPr>
          <w:p w:rsidR="00081C62" w:rsidRPr="003B3EB9" w:rsidRDefault="00081C62" w:rsidP="00081C62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 xml:space="preserve">บรรยายเนื้อหาในชั้นเรียนหรือผ่านระบบออนไลน์ด้วย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Google Meet </w:t>
            </w:r>
          </w:p>
          <w:p w:rsidR="00081C62" w:rsidRPr="003B3EB9" w:rsidRDefault="00081C62" w:rsidP="00081C62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  <w:rtl/>
                <w:cs/>
                <w:lang w:bidi="ar-SA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>กำหนดประเด็นให้ ผู้เรียนและผู้สอนอภิปรายร่วมกัน</w:t>
            </w:r>
          </w:p>
        </w:tc>
        <w:tc>
          <w:tcPr>
            <w:tcW w:w="1471" w:type="dxa"/>
            <w:shd w:val="clear" w:color="auto" w:fill="auto"/>
          </w:tcPr>
          <w:p w:rsidR="00081C62" w:rsidRDefault="00081C62" w:rsidP="00081C62">
            <w:pPr>
              <w:jc w:val="center"/>
            </w:pPr>
            <w:hyperlink r:id="rId17" w:history="1">
              <w:r w:rsidRPr="000B2E14">
                <w:rPr>
                  <w:rStyle w:val="Hyperlink"/>
                  <w:rFonts w:ascii="TH Niramit AS" w:eastAsia="BrowalliaNew-Bold" w:hAnsi="TH Niramit AS" w:cs="TH Niramit AS"/>
                  <w:sz w:val="28"/>
                  <w:szCs w:val="28"/>
                </w:rPr>
                <w:t>PowerPoint</w:t>
              </w:r>
            </w:hyperlink>
          </w:p>
        </w:tc>
        <w:tc>
          <w:tcPr>
            <w:tcW w:w="1051" w:type="dxa"/>
          </w:tcPr>
          <w:p w:rsidR="00081C62" w:rsidRPr="003B3EB9" w:rsidRDefault="00081C62" w:rsidP="00081C62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>Quiz</w:t>
            </w:r>
          </w:p>
        </w:tc>
      </w:tr>
      <w:tr w:rsidR="00081C62" w:rsidRPr="003B3EB9" w:rsidTr="005A1C73">
        <w:tc>
          <w:tcPr>
            <w:tcW w:w="804" w:type="dxa"/>
            <w:shd w:val="clear" w:color="auto" w:fill="auto"/>
          </w:tcPr>
          <w:p w:rsidR="00081C62" w:rsidRPr="003B3EB9" w:rsidRDefault="00081C62" w:rsidP="00081C62">
            <w:pPr>
              <w:jc w:val="center"/>
              <w:rPr>
                <w:rFonts w:ascii="TH Niramit AS" w:hAnsi="TH Niramit AS" w:cs="TH Niramit AS"/>
                <w:szCs w:val="28"/>
              </w:rPr>
            </w:pPr>
            <w:r w:rsidRPr="003B3EB9">
              <w:rPr>
                <w:rFonts w:ascii="TH Niramit AS" w:hAnsi="TH Niramit AS" w:cs="TH Niramit AS"/>
                <w:szCs w:val="28"/>
                <w:cs/>
              </w:rPr>
              <w:t>๑๒</w:t>
            </w:r>
          </w:p>
        </w:tc>
        <w:tc>
          <w:tcPr>
            <w:tcW w:w="1569" w:type="dxa"/>
            <w:shd w:val="clear" w:color="auto" w:fill="auto"/>
          </w:tcPr>
          <w:p w:rsidR="00081C62" w:rsidRPr="003B3EB9" w:rsidRDefault="00081C62" w:rsidP="00081C62">
            <w:pPr>
              <w:jc w:val="thaiDistribute"/>
              <w:rPr>
                <w:rFonts w:ascii="TH Niramit AS" w:eastAsia="Calibri" w:hAnsi="TH Niramit AS" w:cs="TH Niramit AS"/>
                <w:sz w:val="28"/>
                <w:szCs w:val="28"/>
              </w:rPr>
            </w:pPr>
            <w:r>
              <w:rPr>
                <w:rFonts w:ascii="TH Niramit AS" w:hAnsi="TH Niramit AS" w:cs="TH Niramit AS" w:hint="cs"/>
                <w:sz w:val="28"/>
                <w:szCs w:val="28"/>
                <w:cs/>
              </w:rPr>
              <w:t>การวิเคราะห์ข้อมูล</w:t>
            </w:r>
            <w:r w:rsidRPr="003B3EB9">
              <w:rPr>
                <w:rFonts w:ascii="TH Niramit AS" w:hAnsi="TH Niramit AS" w:cs="TH Niramit AS"/>
                <w:sz w:val="28"/>
                <w:szCs w:val="28"/>
                <w:cs/>
              </w:rPr>
              <w:t>สำหรับงานวิจัยทางเศรษฐศาสตร์</w:t>
            </w:r>
          </w:p>
        </w:tc>
        <w:tc>
          <w:tcPr>
            <w:tcW w:w="940" w:type="dxa"/>
            <w:shd w:val="clear" w:color="auto" w:fill="auto"/>
          </w:tcPr>
          <w:p w:rsidR="00081C62" w:rsidRPr="003B3EB9" w:rsidRDefault="00081C62" w:rsidP="00081C62">
            <w:pPr>
              <w:jc w:val="center"/>
              <w:rPr>
                <w:rFonts w:cs="Angsana New"/>
                <w:szCs w:val="28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>Online/ On Site</w:t>
            </w:r>
          </w:p>
        </w:tc>
        <w:tc>
          <w:tcPr>
            <w:tcW w:w="4986" w:type="dxa"/>
            <w:shd w:val="clear" w:color="auto" w:fill="auto"/>
          </w:tcPr>
          <w:p w:rsidR="00081C62" w:rsidRPr="003B3EB9" w:rsidRDefault="00081C62" w:rsidP="00081C62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 xml:space="preserve">บรรยายเนื้อหาในชั้นเรียนหรือผ่านระบบออนไลน์ด้วย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Google Meet </w:t>
            </w:r>
          </w:p>
          <w:p w:rsidR="00081C62" w:rsidRPr="003B3EB9" w:rsidRDefault="00081C62" w:rsidP="00081C62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  <w:rtl/>
                <w:cs/>
                <w:lang w:bidi="ar-SA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>กำหนดประเด็นให้ ผู้เรียนและผู้สอนอภิปรายร่วมกัน</w:t>
            </w:r>
          </w:p>
        </w:tc>
        <w:tc>
          <w:tcPr>
            <w:tcW w:w="1471" w:type="dxa"/>
            <w:shd w:val="clear" w:color="auto" w:fill="auto"/>
          </w:tcPr>
          <w:p w:rsidR="00081C62" w:rsidRDefault="00081C62" w:rsidP="00081C62">
            <w:pPr>
              <w:jc w:val="center"/>
            </w:pPr>
            <w:hyperlink r:id="rId18" w:history="1">
              <w:r w:rsidRPr="000B2E14">
                <w:rPr>
                  <w:rStyle w:val="Hyperlink"/>
                  <w:rFonts w:ascii="TH Niramit AS" w:eastAsia="BrowalliaNew-Bold" w:hAnsi="TH Niramit AS" w:cs="TH Niramit AS"/>
                  <w:sz w:val="28"/>
                  <w:szCs w:val="28"/>
                </w:rPr>
                <w:t>PowerPoint</w:t>
              </w:r>
            </w:hyperlink>
          </w:p>
        </w:tc>
        <w:tc>
          <w:tcPr>
            <w:tcW w:w="1051" w:type="dxa"/>
          </w:tcPr>
          <w:p w:rsidR="00081C62" w:rsidRPr="003B3EB9" w:rsidRDefault="00081C62" w:rsidP="00081C62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>Quiz</w:t>
            </w:r>
          </w:p>
        </w:tc>
      </w:tr>
      <w:tr w:rsidR="00031D67" w:rsidRPr="003B3EB9" w:rsidTr="005A1C73">
        <w:tc>
          <w:tcPr>
            <w:tcW w:w="804" w:type="dxa"/>
            <w:shd w:val="clear" w:color="auto" w:fill="auto"/>
          </w:tcPr>
          <w:p w:rsidR="00031D67" w:rsidRPr="003B3EB9" w:rsidRDefault="00031D67" w:rsidP="00031D67">
            <w:pPr>
              <w:jc w:val="center"/>
              <w:rPr>
                <w:rFonts w:ascii="TH Niramit AS" w:hAnsi="TH Niramit AS" w:cs="TH Niramit AS"/>
                <w:szCs w:val="28"/>
              </w:rPr>
            </w:pPr>
            <w:r w:rsidRPr="003B3EB9">
              <w:rPr>
                <w:rFonts w:ascii="TH Niramit AS" w:hAnsi="TH Niramit AS" w:cs="TH Niramit AS"/>
                <w:szCs w:val="28"/>
                <w:cs/>
              </w:rPr>
              <w:t>๑๓</w:t>
            </w:r>
          </w:p>
        </w:tc>
        <w:tc>
          <w:tcPr>
            <w:tcW w:w="1569" w:type="dxa"/>
            <w:shd w:val="clear" w:color="auto" w:fill="auto"/>
          </w:tcPr>
          <w:p w:rsidR="00031D67" w:rsidRPr="003B3EB9" w:rsidRDefault="00031D67" w:rsidP="00031D67">
            <w:pPr>
              <w:spacing w:after="200" w:line="276" w:lineRule="auto"/>
              <w:jc w:val="thaiDistribute"/>
              <w:rPr>
                <w:rFonts w:ascii="TH Niramit AS" w:eastAsia="Calibri" w:hAnsi="TH Niramit AS" w:cs="TH Niramit AS"/>
                <w:sz w:val="28"/>
                <w:szCs w:val="28"/>
              </w:rPr>
            </w:pPr>
            <w:r w:rsidRPr="007B0AEE">
              <w:rPr>
                <w:rFonts w:ascii="TH Niramit AS" w:eastAsia="Calibri" w:hAnsi="TH Niramit AS" w:cs="TH Niramit AS" w:hint="cs"/>
                <w:sz w:val="28"/>
                <w:szCs w:val="28"/>
                <w:cs/>
              </w:rPr>
              <w:t>การเขียนรายงานการวิจัย</w:t>
            </w:r>
          </w:p>
        </w:tc>
        <w:tc>
          <w:tcPr>
            <w:tcW w:w="940" w:type="dxa"/>
            <w:shd w:val="clear" w:color="auto" w:fill="auto"/>
          </w:tcPr>
          <w:p w:rsidR="00031D67" w:rsidRPr="003B3EB9" w:rsidRDefault="00031D67" w:rsidP="00031D67">
            <w:pPr>
              <w:jc w:val="center"/>
              <w:rPr>
                <w:rFonts w:cs="Angsana New"/>
                <w:szCs w:val="28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>On Demand</w:t>
            </w:r>
          </w:p>
        </w:tc>
        <w:tc>
          <w:tcPr>
            <w:tcW w:w="4986" w:type="dxa"/>
            <w:shd w:val="clear" w:color="auto" w:fill="auto"/>
          </w:tcPr>
          <w:p w:rsidR="00031D67" w:rsidRPr="003B3EB9" w:rsidRDefault="00031D67" w:rsidP="00031D67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 xml:space="preserve">ผู้เรียนศึกษา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VDO Clip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 xml:space="preserve">ผ่านระบบ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google classroom </w:t>
            </w:r>
          </w:p>
          <w:p w:rsidR="00031D67" w:rsidRPr="003B3EB9" w:rsidRDefault="00031D67" w:rsidP="00031D67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 xml:space="preserve">ผู้เรียนซักถามข้อสงสัยผ่านระบบ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>google classroom</w:t>
            </w:r>
          </w:p>
        </w:tc>
        <w:tc>
          <w:tcPr>
            <w:tcW w:w="1471" w:type="dxa"/>
            <w:shd w:val="clear" w:color="auto" w:fill="auto"/>
          </w:tcPr>
          <w:p w:rsidR="00031D67" w:rsidRPr="003B3EB9" w:rsidRDefault="00081C62" w:rsidP="00031D67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</w:rPr>
            </w:pPr>
            <w:hyperlink r:id="rId19" w:history="1">
              <w:r w:rsidRPr="00081C62">
                <w:rPr>
                  <w:rStyle w:val="Hyperlink"/>
                  <w:rFonts w:ascii="TH Niramit AS" w:eastAsia="BrowalliaNew-Bold" w:hAnsi="TH Niramit AS" w:cs="TH Niramit AS"/>
                  <w:sz w:val="28"/>
                  <w:szCs w:val="28"/>
                </w:rPr>
                <w:t>PowerPoint</w:t>
              </w:r>
            </w:hyperlink>
            <w:r w:rsidR="00031D67"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 xml:space="preserve"> </w:t>
            </w:r>
            <w:r w:rsidR="00031D67"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 xml:space="preserve">และ </w:t>
            </w:r>
            <w:hyperlink r:id="rId20" w:history="1">
              <w:r w:rsidR="00031D67" w:rsidRPr="00081C62">
                <w:rPr>
                  <w:rStyle w:val="Hyperlink"/>
                  <w:rFonts w:ascii="TH Niramit AS" w:eastAsia="BrowalliaNew-Bold" w:hAnsi="TH Niramit AS" w:cs="TH Niramit AS"/>
                  <w:sz w:val="28"/>
                  <w:szCs w:val="28"/>
                </w:rPr>
                <w:t>VDO Clip</w:t>
              </w:r>
            </w:hyperlink>
          </w:p>
        </w:tc>
        <w:tc>
          <w:tcPr>
            <w:tcW w:w="1051" w:type="dxa"/>
          </w:tcPr>
          <w:p w:rsidR="00031D67" w:rsidRPr="003B3EB9" w:rsidRDefault="00031D67" w:rsidP="00031D6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>Quiz</w:t>
            </w:r>
          </w:p>
        </w:tc>
      </w:tr>
      <w:tr w:rsidR="00031D67" w:rsidRPr="003B3EB9" w:rsidTr="005A1C73">
        <w:tc>
          <w:tcPr>
            <w:tcW w:w="804" w:type="dxa"/>
            <w:shd w:val="clear" w:color="auto" w:fill="auto"/>
          </w:tcPr>
          <w:p w:rsidR="00031D67" w:rsidRPr="003B3EB9" w:rsidRDefault="00031D67" w:rsidP="00031D67">
            <w:pPr>
              <w:jc w:val="center"/>
              <w:rPr>
                <w:rFonts w:ascii="TH Niramit AS" w:hAnsi="TH Niramit AS" w:cs="TH Niramit AS"/>
                <w:szCs w:val="28"/>
              </w:rPr>
            </w:pPr>
            <w:r w:rsidRPr="003B3EB9">
              <w:rPr>
                <w:rFonts w:ascii="TH Niramit AS" w:hAnsi="TH Niramit AS" w:cs="TH Niramit AS"/>
                <w:szCs w:val="28"/>
                <w:cs/>
              </w:rPr>
              <w:t>๑๔</w:t>
            </w:r>
          </w:p>
        </w:tc>
        <w:tc>
          <w:tcPr>
            <w:tcW w:w="1569" w:type="dxa"/>
            <w:shd w:val="clear" w:color="auto" w:fill="auto"/>
          </w:tcPr>
          <w:p w:rsidR="00031D67" w:rsidRPr="003B3EB9" w:rsidRDefault="00031D67" w:rsidP="00031D67">
            <w:pPr>
              <w:tabs>
                <w:tab w:val="left" w:pos="284"/>
              </w:tabs>
              <w:autoSpaceDE w:val="0"/>
              <w:autoSpaceDN w:val="0"/>
              <w:adjustRightInd w:val="0"/>
              <w:jc w:val="thaiDistribute"/>
              <w:rPr>
                <w:rFonts w:ascii="TH Niramit AS" w:eastAsia="BrowalliaNew-Bold" w:hAnsi="TH Niramit AS" w:cs="TH Niramit AS" w:hint="cs"/>
                <w:sz w:val="28"/>
                <w:szCs w:val="28"/>
                <w:cs/>
              </w:rPr>
            </w:pPr>
            <w:r>
              <w:rPr>
                <w:rFonts w:ascii="TH Niramit AS" w:eastAsia="BrowalliaNew-Bold" w:hAnsi="TH Niramit AS" w:cs="TH Niramit AS" w:hint="cs"/>
                <w:sz w:val="28"/>
                <w:szCs w:val="28"/>
                <w:cs/>
              </w:rPr>
              <w:t>การเขียนรายงานการวิจัย (ต่อ)</w:t>
            </w:r>
          </w:p>
        </w:tc>
        <w:tc>
          <w:tcPr>
            <w:tcW w:w="940" w:type="dxa"/>
            <w:shd w:val="clear" w:color="auto" w:fill="auto"/>
          </w:tcPr>
          <w:p w:rsidR="00031D67" w:rsidRPr="003B3EB9" w:rsidRDefault="00031D67" w:rsidP="00031D67">
            <w:pPr>
              <w:jc w:val="center"/>
              <w:rPr>
                <w:rFonts w:cs="Angsana New"/>
                <w:szCs w:val="28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>On Demand</w:t>
            </w:r>
          </w:p>
        </w:tc>
        <w:tc>
          <w:tcPr>
            <w:tcW w:w="4986" w:type="dxa"/>
            <w:shd w:val="clear" w:color="auto" w:fill="auto"/>
          </w:tcPr>
          <w:p w:rsidR="00031D67" w:rsidRPr="003B3EB9" w:rsidRDefault="00031D67" w:rsidP="00031D67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 xml:space="preserve">ผู้เรียนศึกษา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VDO Clip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 xml:space="preserve">ผ่านระบบ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google classroom </w:t>
            </w:r>
          </w:p>
          <w:p w:rsidR="00031D67" w:rsidRPr="003B3EB9" w:rsidRDefault="00031D67" w:rsidP="00031D67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 xml:space="preserve">ผู้เรียนซักถามข้อสงสัยผ่านระบบ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>google classroom</w:t>
            </w:r>
          </w:p>
        </w:tc>
        <w:tc>
          <w:tcPr>
            <w:tcW w:w="1471" w:type="dxa"/>
            <w:shd w:val="clear" w:color="auto" w:fill="auto"/>
          </w:tcPr>
          <w:p w:rsidR="00031D67" w:rsidRPr="003B3EB9" w:rsidRDefault="00081C62" w:rsidP="00031D67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</w:rPr>
            </w:pPr>
            <w:hyperlink r:id="rId21" w:history="1">
              <w:r w:rsidRPr="00081C62">
                <w:rPr>
                  <w:rStyle w:val="Hyperlink"/>
                  <w:rFonts w:ascii="TH Niramit AS" w:eastAsia="BrowalliaNew-Bold" w:hAnsi="TH Niramit AS" w:cs="TH Niramit AS"/>
                  <w:sz w:val="28"/>
                  <w:szCs w:val="28"/>
                </w:rPr>
                <w:t>PowerPoint</w:t>
              </w:r>
            </w:hyperlink>
            <w:r w:rsidR="00031D67"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 xml:space="preserve"> </w:t>
            </w:r>
            <w:r w:rsidR="00031D67"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 xml:space="preserve">และ </w:t>
            </w:r>
            <w:hyperlink r:id="rId22" w:history="1">
              <w:r w:rsidRPr="00081C62">
                <w:rPr>
                  <w:rStyle w:val="Hyperlink"/>
                  <w:rFonts w:ascii="TH Niramit AS" w:eastAsia="BrowalliaNew-Bold" w:hAnsi="TH Niramit AS" w:cs="TH Niramit AS"/>
                  <w:sz w:val="28"/>
                  <w:szCs w:val="28"/>
                </w:rPr>
                <w:t>VDO Clip</w:t>
              </w:r>
            </w:hyperlink>
          </w:p>
        </w:tc>
        <w:tc>
          <w:tcPr>
            <w:tcW w:w="1051" w:type="dxa"/>
          </w:tcPr>
          <w:p w:rsidR="00031D67" w:rsidRPr="003B3EB9" w:rsidRDefault="00031D67" w:rsidP="00031D6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>Quiz</w:t>
            </w:r>
          </w:p>
        </w:tc>
      </w:tr>
      <w:tr w:rsidR="00031D67" w:rsidRPr="003B3EB9" w:rsidTr="005A1C73">
        <w:tc>
          <w:tcPr>
            <w:tcW w:w="804" w:type="dxa"/>
            <w:shd w:val="clear" w:color="auto" w:fill="auto"/>
          </w:tcPr>
          <w:p w:rsidR="00031D67" w:rsidRPr="003B3EB9" w:rsidRDefault="00031D67" w:rsidP="00031D67">
            <w:pPr>
              <w:jc w:val="center"/>
              <w:rPr>
                <w:rFonts w:ascii="TH Niramit AS" w:hAnsi="TH Niramit AS" w:cs="TH Niramit AS"/>
                <w:szCs w:val="28"/>
              </w:rPr>
            </w:pPr>
            <w:r w:rsidRPr="003B3EB9">
              <w:rPr>
                <w:rFonts w:ascii="TH Niramit AS" w:hAnsi="TH Niramit AS" w:cs="TH Niramit AS"/>
                <w:szCs w:val="28"/>
                <w:cs/>
              </w:rPr>
              <w:t>๑๕</w:t>
            </w:r>
          </w:p>
        </w:tc>
        <w:tc>
          <w:tcPr>
            <w:tcW w:w="1569" w:type="dxa"/>
            <w:shd w:val="clear" w:color="auto" w:fill="auto"/>
          </w:tcPr>
          <w:p w:rsidR="00031D67" w:rsidRPr="003B3EB9" w:rsidRDefault="00031D67" w:rsidP="00031D67">
            <w:pPr>
              <w:tabs>
                <w:tab w:val="left" w:pos="284"/>
              </w:tabs>
              <w:autoSpaceDE w:val="0"/>
              <w:autoSpaceDN w:val="0"/>
              <w:adjustRightInd w:val="0"/>
              <w:jc w:val="thaiDistribute"/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</w:pPr>
            <w:r w:rsidRPr="007B0AEE">
              <w:rPr>
                <w:rFonts w:ascii="TH Niramit AS" w:eastAsia="BrowalliaNew-Bold" w:hAnsi="TH Niramit AS" w:cs="TH Niramit AS" w:hint="cs"/>
                <w:sz w:val="28"/>
                <w:szCs w:val="28"/>
                <w:cs/>
              </w:rPr>
              <w:t>การจัดทำข้อเ</w:t>
            </w:r>
            <w:r>
              <w:rPr>
                <w:rFonts w:ascii="TH Niramit AS" w:eastAsia="BrowalliaNew-Bold" w:hAnsi="TH Niramit AS" w:cs="TH Niramit AS" w:hint="cs"/>
                <w:sz w:val="28"/>
                <w:szCs w:val="28"/>
                <w:cs/>
              </w:rPr>
              <w:t>สนอโครงการ วิจัย</w:t>
            </w:r>
          </w:p>
        </w:tc>
        <w:tc>
          <w:tcPr>
            <w:tcW w:w="940" w:type="dxa"/>
            <w:shd w:val="clear" w:color="auto" w:fill="auto"/>
          </w:tcPr>
          <w:p w:rsidR="00031D67" w:rsidRPr="003B3EB9" w:rsidRDefault="00031D67" w:rsidP="00031D67">
            <w:pPr>
              <w:jc w:val="center"/>
              <w:rPr>
                <w:rFonts w:cs="Angsana New"/>
                <w:szCs w:val="28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>On Demand</w:t>
            </w:r>
          </w:p>
        </w:tc>
        <w:tc>
          <w:tcPr>
            <w:tcW w:w="4986" w:type="dxa"/>
            <w:shd w:val="clear" w:color="auto" w:fill="auto"/>
          </w:tcPr>
          <w:p w:rsidR="00031D67" w:rsidRPr="003B3EB9" w:rsidRDefault="00031D67" w:rsidP="00031D67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 xml:space="preserve">ผู้เรียนศึกษา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VDO Clip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 xml:space="preserve">ผ่านระบบ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google classroom </w:t>
            </w:r>
          </w:p>
          <w:p w:rsidR="00031D67" w:rsidRPr="003B3EB9" w:rsidRDefault="00031D67" w:rsidP="00031D67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 xml:space="preserve">ผู้เรียนซักถามข้อสงสัยผ่านระบบ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lang w:bidi="ar-SA"/>
              </w:rPr>
              <w:t>google classroom</w:t>
            </w:r>
          </w:p>
        </w:tc>
        <w:tc>
          <w:tcPr>
            <w:tcW w:w="1471" w:type="dxa"/>
            <w:shd w:val="clear" w:color="auto" w:fill="auto"/>
          </w:tcPr>
          <w:p w:rsidR="00031D67" w:rsidRPr="003B3EB9" w:rsidRDefault="00081C62" w:rsidP="00031D67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</w:rPr>
            </w:pPr>
            <w:hyperlink r:id="rId23" w:history="1">
              <w:r w:rsidRPr="00081C62">
                <w:rPr>
                  <w:rStyle w:val="Hyperlink"/>
                  <w:rFonts w:ascii="TH Niramit AS" w:eastAsia="BrowalliaNew-Bold" w:hAnsi="TH Niramit AS" w:cs="TH Niramit AS"/>
                  <w:sz w:val="28"/>
                  <w:szCs w:val="28"/>
                </w:rPr>
                <w:t>PowerPoint</w:t>
              </w:r>
            </w:hyperlink>
            <w:r w:rsidR="00031D67"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 xml:space="preserve"> </w:t>
            </w:r>
            <w:r w:rsidR="00031D67"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 xml:space="preserve">และ </w:t>
            </w:r>
            <w:hyperlink r:id="rId24" w:history="1">
              <w:r w:rsidRPr="00081C62">
                <w:rPr>
                  <w:rStyle w:val="Hyperlink"/>
                  <w:rFonts w:ascii="TH Niramit AS" w:eastAsia="BrowalliaNew-Bold" w:hAnsi="TH Niramit AS" w:cs="TH Niramit AS"/>
                  <w:sz w:val="28"/>
                  <w:szCs w:val="28"/>
                </w:rPr>
                <w:t>VDO Clip</w:t>
              </w:r>
            </w:hyperlink>
          </w:p>
        </w:tc>
        <w:tc>
          <w:tcPr>
            <w:tcW w:w="1051" w:type="dxa"/>
          </w:tcPr>
          <w:p w:rsidR="00031D67" w:rsidRPr="003B3EB9" w:rsidRDefault="00031D67" w:rsidP="00031D6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>Quiz</w:t>
            </w:r>
          </w:p>
        </w:tc>
      </w:tr>
      <w:tr w:rsidR="003B3EB9" w:rsidRPr="003B3EB9" w:rsidTr="005A1C73">
        <w:tc>
          <w:tcPr>
            <w:tcW w:w="804" w:type="dxa"/>
            <w:shd w:val="clear" w:color="auto" w:fill="auto"/>
          </w:tcPr>
          <w:p w:rsidR="003B3EB9" w:rsidRPr="003B3EB9" w:rsidRDefault="003B3EB9" w:rsidP="003B3EB9">
            <w:pPr>
              <w:jc w:val="center"/>
              <w:rPr>
                <w:rFonts w:ascii="TH Niramit AS" w:hAnsi="TH Niramit AS" w:cs="TH Niramit AS"/>
                <w:szCs w:val="28"/>
              </w:rPr>
            </w:pPr>
            <w:r w:rsidRPr="003B3EB9">
              <w:rPr>
                <w:rFonts w:ascii="TH Niramit AS" w:hAnsi="TH Niramit AS" w:cs="TH Niramit AS"/>
                <w:szCs w:val="28"/>
                <w:cs/>
              </w:rPr>
              <w:t>๑๖</w:t>
            </w:r>
          </w:p>
        </w:tc>
        <w:tc>
          <w:tcPr>
            <w:tcW w:w="1569" w:type="dxa"/>
            <w:shd w:val="clear" w:color="auto" w:fill="auto"/>
          </w:tcPr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>นำเสนองานกลุ่มและสรุปเนื้อหาที่เรียน</w:t>
            </w:r>
            <w:r w:rsidRPr="003B3EB9">
              <w:rPr>
                <w:rFonts w:ascii="TH Niramit AS" w:eastAsia="BrowalliaNew-Bold" w:hAnsi="TH Niramit AS" w:cs="TH Niramit AS" w:hint="cs"/>
                <w:sz w:val="28"/>
                <w:szCs w:val="28"/>
                <w:cs/>
              </w:rPr>
              <w:t xml:space="preserve"> (ต่อ)</w:t>
            </w:r>
          </w:p>
        </w:tc>
        <w:tc>
          <w:tcPr>
            <w:tcW w:w="940" w:type="dxa"/>
            <w:shd w:val="clear" w:color="auto" w:fill="auto"/>
          </w:tcPr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sz w:val="28"/>
                <w:szCs w:val="28"/>
                <w:lang w:val="en-AU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>Online/ On Site</w:t>
            </w:r>
          </w:p>
        </w:tc>
        <w:tc>
          <w:tcPr>
            <w:tcW w:w="4986" w:type="dxa"/>
            <w:shd w:val="clear" w:color="auto" w:fill="auto"/>
          </w:tcPr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rtl/>
                <w:cs/>
                <w:lang w:bidi="ar-SA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>นำเสนอผลงานกลุ่ม</w:t>
            </w:r>
            <w:r w:rsidRPr="003B3EB9">
              <w:rPr>
                <w:rFonts w:ascii="TH Niramit AS" w:eastAsia="BrowalliaNew-Bold" w:hAnsi="TH Niramit AS" w:cs="TH Niramit AS" w:hint="cs"/>
                <w:sz w:val="28"/>
                <w:szCs w:val="28"/>
                <w:cs/>
              </w:rPr>
              <w:t>ในชั้นเรียน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>/</w:t>
            </w:r>
            <w:r w:rsidRPr="003B3EB9">
              <w:rPr>
                <w:rFonts w:ascii="TH Niramit AS" w:eastAsia="BrowalliaNew-Bold" w:hAnsi="TH Niramit AS" w:cs="TH Niramit AS" w:hint="cs"/>
                <w:sz w:val="28"/>
                <w:szCs w:val="28"/>
                <w:cs/>
              </w:rPr>
              <w:t xml:space="preserve">ออนไลน์ </w:t>
            </w:r>
          </w:p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>ผู้เรียนวิจารณ์ผลการนำเสนอผลงานของกลุ่มอื่นตามหลักวิชาที่เรียนมา</w:t>
            </w:r>
          </w:p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rtl/>
                <w:cs/>
                <w:lang w:bidi="ar-SA"/>
              </w:rPr>
              <w:t xml:space="preserve">- </w:t>
            </w:r>
            <w:r w:rsidRPr="003B3EB9"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  <w:t>ผู้สอนสรุปเนื้อหาและแนะนำเพิ่มเติมในประเด็นในงานที่แต่ละกลุ่มนำเสนอ</w:t>
            </w:r>
          </w:p>
        </w:tc>
        <w:tc>
          <w:tcPr>
            <w:tcW w:w="1471" w:type="dxa"/>
            <w:shd w:val="clear" w:color="auto" w:fill="auto"/>
          </w:tcPr>
          <w:p w:rsidR="003B3EB9" w:rsidRPr="003B3EB9" w:rsidRDefault="00081C62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sz w:val="28"/>
                <w:szCs w:val="28"/>
              </w:rPr>
            </w:pPr>
            <w:hyperlink r:id="rId25" w:history="1">
              <w:r w:rsidRPr="00081C62">
                <w:rPr>
                  <w:rStyle w:val="Hyperlink"/>
                  <w:rFonts w:ascii="TH Niramit AS" w:eastAsia="BrowalliaNew-Bold" w:hAnsi="TH Niramit AS" w:cs="TH Niramit AS"/>
                  <w:sz w:val="28"/>
                  <w:szCs w:val="28"/>
                </w:rPr>
                <w:t>PowerPoint</w:t>
              </w:r>
            </w:hyperlink>
          </w:p>
        </w:tc>
        <w:tc>
          <w:tcPr>
            <w:tcW w:w="1051" w:type="dxa"/>
          </w:tcPr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sz w:val="28"/>
                <w:szCs w:val="28"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>Case Study /</w:t>
            </w:r>
          </w:p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</w:pPr>
            <w:r w:rsidRPr="003B3EB9">
              <w:rPr>
                <w:rFonts w:ascii="TH Niramit AS" w:eastAsia="BrowalliaNew-Bold" w:hAnsi="TH Niramit AS" w:cs="TH Niramit AS"/>
                <w:sz w:val="28"/>
                <w:szCs w:val="28"/>
              </w:rPr>
              <w:t>VDO Clip</w:t>
            </w:r>
          </w:p>
        </w:tc>
      </w:tr>
      <w:tr w:rsidR="003B3EB9" w:rsidRPr="003B3EB9" w:rsidTr="005A1C73">
        <w:tc>
          <w:tcPr>
            <w:tcW w:w="804" w:type="dxa"/>
            <w:shd w:val="clear" w:color="auto" w:fill="auto"/>
          </w:tcPr>
          <w:p w:rsidR="003B3EB9" w:rsidRPr="003B3EB9" w:rsidRDefault="003B3EB9" w:rsidP="003B3EB9">
            <w:pPr>
              <w:jc w:val="center"/>
              <w:rPr>
                <w:rFonts w:ascii="TH Niramit AS" w:hAnsi="TH Niramit AS" w:cs="TH Niramit AS"/>
                <w:szCs w:val="28"/>
              </w:rPr>
            </w:pPr>
            <w:r w:rsidRPr="003B3EB9">
              <w:rPr>
                <w:rFonts w:ascii="TH Niramit AS" w:hAnsi="TH Niramit AS" w:cs="TH Niramit AS"/>
                <w:szCs w:val="28"/>
                <w:cs/>
              </w:rPr>
              <w:t>๑๗</w:t>
            </w:r>
          </w:p>
        </w:tc>
        <w:tc>
          <w:tcPr>
            <w:tcW w:w="1569" w:type="dxa"/>
            <w:shd w:val="clear" w:color="auto" w:fill="auto"/>
          </w:tcPr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b/>
                <w:bCs/>
                <w:sz w:val="28"/>
                <w:szCs w:val="28"/>
                <w:cs/>
              </w:rPr>
            </w:pPr>
            <w:r w:rsidRPr="003B3EB9">
              <w:rPr>
                <w:rFonts w:ascii="TH Niramit AS" w:eastAsia="BrowalliaNew-Bold" w:hAnsi="TH Niramit AS" w:cs="TH Niramit AS"/>
                <w:b/>
                <w:bCs/>
                <w:sz w:val="28"/>
                <w:szCs w:val="28"/>
                <w:cs/>
              </w:rPr>
              <w:t>สอบปลายภาค</w:t>
            </w:r>
          </w:p>
        </w:tc>
        <w:tc>
          <w:tcPr>
            <w:tcW w:w="940" w:type="dxa"/>
            <w:shd w:val="clear" w:color="auto" w:fill="auto"/>
          </w:tcPr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</w:pPr>
          </w:p>
        </w:tc>
        <w:tc>
          <w:tcPr>
            <w:tcW w:w="4986" w:type="dxa"/>
            <w:shd w:val="clear" w:color="auto" w:fill="auto"/>
          </w:tcPr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  <w:rtl/>
                <w:cs/>
                <w:lang w:bidi="ar-SA"/>
              </w:rPr>
            </w:pPr>
          </w:p>
        </w:tc>
        <w:tc>
          <w:tcPr>
            <w:tcW w:w="1471" w:type="dxa"/>
            <w:shd w:val="clear" w:color="auto" w:fill="auto"/>
          </w:tcPr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</w:pPr>
          </w:p>
        </w:tc>
        <w:tc>
          <w:tcPr>
            <w:tcW w:w="1051" w:type="dxa"/>
          </w:tcPr>
          <w:p w:rsidR="003B3EB9" w:rsidRPr="003B3EB9" w:rsidRDefault="003B3EB9" w:rsidP="003B3EB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eastAsia="BrowalliaNew-Bold" w:hAnsi="TH Niramit AS" w:cs="TH Niramit AS"/>
                <w:sz w:val="28"/>
                <w:szCs w:val="28"/>
                <w:cs/>
              </w:rPr>
            </w:pPr>
          </w:p>
        </w:tc>
      </w:tr>
    </w:tbl>
    <w:p w:rsidR="003B3EB9" w:rsidRPr="003B3EB9" w:rsidRDefault="003B3EB9" w:rsidP="003B3EB9">
      <w:pPr>
        <w:autoSpaceDE w:val="0"/>
        <w:autoSpaceDN w:val="0"/>
        <w:adjustRightInd w:val="0"/>
        <w:rPr>
          <w:rFonts w:ascii="TH Niramit AS" w:eastAsia="BrowalliaNew-Bold" w:hAnsi="TH Niramit AS" w:cs="TH Niramit AS"/>
          <w:b/>
          <w:bCs/>
          <w:sz w:val="32"/>
          <w:szCs w:val="32"/>
        </w:rPr>
      </w:pPr>
      <w:r w:rsidRPr="003B3EB9">
        <w:rPr>
          <w:rFonts w:ascii="TH Niramit AS" w:eastAsia="BrowalliaNew-Bold" w:hAnsi="TH Niramit AS" w:cs="TH Niramit AS"/>
          <w:b/>
          <w:bCs/>
          <w:sz w:val="32"/>
          <w:szCs w:val="32"/>
          <w:cs/>
        </w:rPr>
        <w:t>๒</w:t>
      </w:r>
      <w:r w:rsidRPr="003B3EB9">
        <w:rPr>
          <w:rFonts w:ascii="TH Niramit AS" w:eastAsia="BrowalliaNew-Bold" w:hAnsi="TH Niramit AS" w:cs="TH Niramit AS"/>
          <w:b/>
          <w:bCs/>
          <w:sz w:val="32"/>
          <w:szCs w:val="32"/>
        </w:rPr>
        <w:t xml:space="preserve">. </w:t>
      </w:r>
      <w:r w:rsidRPr="003B3EB9">
        <w:rPr>
          <w:rFonts w:ascii="TH Niramit AS" w:eastAsia="BrowalliaNew-Bold" w:hAnsi="TH Niramit AS" w:cs="TH Niramit AS"/>
          <w:b/>
          <w:bCs/>
          <w:sz w:val="32"/>
          <w:szCs w:val="32"/>
          <w:cs/>
        </w:rPr>
        <w:t>แผนการประเมินผลการเรียนรู้</w:t>
      </w:r>
    </w:p>
    <w:p w:rsidR="003B3EB9" w:rsidRPr="003B3EB9" w:rsidRDefault="003B3EB9" w:rsidP="003B3EB9">
      <w:pPr>
        <w:autoSpaceDE w:val="0"/>
        <w:autoSpaceDN w:val="0"/>
        <w:adjustRightInd w:val="0"/>
        <w:rPr>
          <w:rFonts w:ascii="TH Niramit AS" w:eastAsia="BrowalliaNew" w:hAnsi="TH Niramit AS" w:cs="TH Niramit AS"/>
          <w:i/>
          <w:iCs/>
          <w:sz w:val="28"/>
          <w:szCs w:val="28"/>
        </w:rPr>
      </w:pPr>
      <w:r w:rsidRPr="003B3EB9">
        <w:rPr>
          <w:rFonts w:ascii="TH Niramit AS" w:eastAsia="BrowalliaNew" w:hAnsi="TH Niramit AS" w:cs="TH Niramit AS"/>
          <w:sz w:val="30"/>
          <w:szCs w:val="30"/>
          <w:cs/>
        </w:rPr>
        <w:t xml:space="preserve">( </w:t>
      </w:r>
      <w:r w:rsidRPr="003B3EB9">
        <w:rPr>
          <w:rFonts w:ascii="TH Niramit AS" w:eastAsia="BrowalliaNew" w:hAnsi="TH Niramit AS" w:cs="TH Niramit AS"/>
          <w:i/>
          <w:iCs/>
          <w:sz w:val="28"/>
          <w:szCs w:val="28"/>
          <w:cs/>
        </w:rPr>
        <w:t>ระบุวิธีการประเมินผลการเรียนรู้หัวข้อย่อยแต่ละหัวข้อตามที่ปรากฏในแผนที่แสดงการกระจายความรับผิดชอบของรายวิชา</w:t>
      </w:r>
    </w:p>
    <w:p w:rsidR="003B3EB9" w:rsidRPr="003B3EB9" w:rsidRDefault="003B3EB9" w:rsidP="003B3EB9">
      <w:pPr>
        <w:autoSpaceDE w:val="0"/>
        <w:autoSpaceDN w:val="0"/>
        <w:adjustRightInd w:val="0"/>
        <w:rPr>
          <w:rFonts w:ascii="TH Niramit AS" w:eastAsia="BrowalliaNew" w:hAnsi="TH Niramit AS" w:cs="TH Niramit AS"/>
          <w:i/>
          <w:iCs/>
          <w:sz w:val="28"/>
          <w:szCs w:val="28"/>
        </w:rPr>
      </w:pPr>
      <w:r w:rsidRPr="003B3EB9">
        <w:rPr>
          <w:rFonts w:ascii="TH Niramit AS" w:eastAsia="BrowalliaNew" w:hAnsi="TH Niramit AS" w:cs="TH Niramit AS"/>
          <w:i/>
          <w:iCs/>
          <w:sz w:val="28"/>
          <w:szCs w:val="28"/>
        </w:rPr>
        <w:t>(Curriculum Mapping</w:t>
      </w:r>
      <w:r w:rsidRPr="003B3EB9">
        <w:rPr>
          <w:rFonts w:ascii="TH Niramit AS" w:eastAsia="BrowalliaNew-Bold" w:hAnsi="TH Niramit AS" w:cs="TH Niramit AS"/>
          <w:i/>
          <w:iCs/>
          <w:sz w:val="28"/>
          <w:szCs w:val="28"/>
        </w:rPr>
        <w:t xml:space="preserve">) </w:t>
      </w:r>
      <w:r w:rsidRPr="003B3EB9">
        <w:rPr>
          <w:rFonts w:ascii="TH Niramit AS" w:eastAsia="BrowalliaNew" w:hAnsi="TH Niramit AS" w:cs="TH Niramit AS"/>
          <w:i/>
          <w:iCs/>
          <w:sz w:val="28"/>
          <w:szCs w:val="28"/>
          <w:cs/>
        </w:rPr>
        <w:t>ตามที่กำหนดในรายละเอียดของหลักสูตรสัปดาห์ที่ประเมินและสัดส่วนของการประเมิน)</w:t>
      </w:r>
    </w:p>
    <w:tbl>
      <w:tblPr>
        <w:tblW w:w="1042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3"/>
        <w:gridCol w:w="2989"/>
        <w:gridCol w:w="1148"/>
        <w:gridCol w:w="1572"/>
      </w:tblGrid>
      <w:tr w:rsidR="006777E8" w:rsidRPr="003B3EB9" w:rsidTr="005A1C73">
        <w:trPr>
          <w:tblHeader/>
          <w:jc w:val="right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3EB9" w:rsidRPr="003B3EB9" w:rsidRDefault="003B3EB9" w:rsidP="003B3EB9">
            <w:pPr>
              <w:autoSpaceDE w:val="0"/>
              <w:autoSpaceDN w:val="0"/>
              <w:adjustRightInd w:val="0"/>
              <w:jc w:val="center"/>
              <w:rPr>
                <w:rFonts w:ascii="TH Niramit AS" w:eastAsia="BrowalliaNew" w:hAnsi="TH Niramit AS" w:cs="TH Niramit AS"/>
                <w:sz w:val="30"/>
                <w:szCs w:val="30"/>
              </w:rPr>
            </w:pPr>
            <w:r w:rsidRPr="003B3EB9">
              <w:rPr>
                <w:rFonts w:ascii="TH Niramit AS" w:eastAsia="BrowalliaNew" w:hAnsi="TH Niramit AS" w:cs="TH Niramit AS"/>
                <w:b/>
                <w:bCs/>
                <w:sz w:val="30"/>
                <w:szCs w:val="30"/>
                <w:cs/>
              </w:rPr>
              <w:t>ผลการเรียนรู้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EB9" w:rsidRPr="003B3EB9" w:rsidRDefault="003B3EB9" w:rsidP="003B3EB9">
            <w:pPr>
              <w:autoSpaceDE w:val="0"/>
              <w:autoSpaceDN w:val="0"/>
              <w:adjustRightInd w:val="0"/>
              <w:jc w:val="center"/>
              <w:rPr>
                <w:rFonts w:ascii="TH Niramit AS" w:eastAsia="BrowalliaNew" w:hAnsi="TH Niramit AS" w:cs="TH Niramit AS"/>
                <w:sz w:val="30"/>
                <w:szCs w:val="30"/>
              </w:rPr>
            </w:pPr>
            <w:r w:rsidRPr="003B3EB9">
              <w:rPr>
                <w:rFonts w:ascii="TH Niramit AS" w:eastAsia="BrowalliaNew" w:hAnsi="TH Niramit AS" w:cs="TH Niramit AS"/>
                <w:b/>
                <w:bCs/>
                <w:sz w:val="30"/>
                <w:szCs w:val="30"/>
                <w:cs/>
              </w:rPr>
              <w:t>วิธีการประเมิน</w:t>
            </w:r>
            <w:r w:rsidRPr="003B3EB9">
              <w:rPr>
                <w:rFonts w:ascii="TH Niramit AS" w:eastAsia="BrowalliaNew" w:hAnsi="TH Niramit AS" w:cs="TH Niramit AS" w:hint="cs"/>
                <w:b/>
                <w:bCs/>
                <w:sz w:val="30"/>
                <w:szCs w:val="30"/>
                <w:cs/>
              </w:rPr>
              <w:t>ผลการเรียนรู้</w:t>
            </w:r>
          </w:p>
          <w:p w:rsidR="003B3EB9" w:rsidRPr="003B3EB9" w:rsidRDefault="003B3EB9" w:rsidP="003B3EB9">
            <w:pPr>
              <w:autoSpaceDE w:val="0"/>
              <w:autoSpaceDN w:val="0"/>
              <w:adjustRightInd w:val="0"/>
              <w:jc w:val="center"/>
              <w:rPr>
                <w:rFonts w:ascii="TH Niramit AS" w:eastAsia="BrowalliaNew" w:hAnsi="TH Niramit AS" w:cs="TH Niramit AS"/>
                <w:sz w:val="30"/>
                <w:szCs w:val="30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3EB9" w:rsidRPr="003B3EB9" w:rsidRDefault="003B3EB9" w:rsidP="003B3EB9">
            <w:pPr>
              <w:autoSpaceDE w:val="0"/>
              <w:autoSpaceDN w:val="0"/>
              <w:adjustRightInd w:val="0"/>
              <w:jc w:val="center"/>
              <w:rPr>
                <w:rFonts w:ascii="TH Niramit AS" w:eastAsia="BrowalliaNew" w:hAnsi="TH Niramit AS" w:cs="TH Niramit AS"/>
                <w:b/>
                <w:bCs/>
                <w:sz w:val="30"/>
                <w:szCs w:val="30"/>
              </w:rPr>
            </w:pPr>
            <w:r w:rsidRPr="003B3EB9">
              <w:rPr>
                <w:rFonts w:ascii="TH Niramit AS" w:eastAsia="BrowalliaNew" w:hAnsi="TH Niramit AS" w:cs="TH Niramit AS"/>
                <w:b/>
                <w:bCs/>
                <w:sz w:val="30"/>
                <w:szCs w:val="30"/>
                <w:cs/>
              </w:rPr>
              <w:t>สัปดาห์ที่</w:t>
            </w:r>
          </w:p>
          <w:p w:rsidR="003B3EB9" w:rsidRPr="003B3EB9" w:rsidRDefault="003B3EB9" w:rsidP="003B3EB9">
            <w:pPr>
              <w:autoSpaceDE w:val="0"/>
              <w:autoSpaceDN w:val="0"/>
              <w:adjustRightInd w:val="0"/>
              <w:jc w:val="center"/>
              <w:rPr>
                <w:rFonts w:ascii="TH Niramit AS" w:eastAsia="BrowalliaNew" w:hAnsi="TH Niramit AS" w:cs="TH Niramit AS"/>
                <w:sz w:val="30"/>
                <w:szCs w:val="30"/>
              </w:rPr>
            </w:pPr>
            <w:r w:rsidRPr="003B3EB9">
              <w:rPr>
                <w:rFonts w:ascii="TH Niramit AS" w:eastAsia="BrowalliaNew" w:hAnsi="TH Niramit AS" w:cs="TH Niramit AS"/>
                <w:b/>
                <w:bCs/>
                <w:sz w:val="30"/>
                <w:szCs w:val="30"/>
                <w:cs/>
              </w:rPr>
              <w:t>ประเมิน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3EB9" w:rsidRPr="003B3EB9" w:rsidRDefault="003B3EB9" w:rsidP="003B3EB9">
            <w:pPr>
              <w:autoSpaceDE w:val="0"/>
              <w:autoSpaceDN w:val="0"/>
              <w:adjustRightInd w:val="0"/>
              <w:jc w:val="center"/>
              <w:rPr>
                <w:rFonts w:ascii="TH Niramit AS" w:eastAsia="BrowalliaNew" w:hAnsi="TH Niramit AS" w:cs="TH Niramit AS"/>
                <w:sz w:val="30"/>
                <w:szCs w:val="30"/>
              </w:rPr>
            </w:pPr>
            <w:r w:rsidRPr="003B3EB9">
              <w:rPr>
                <w:rFonts w:ascii="TH Niramit AS" w:eastAsia="BrowalliaNew" w:hAnsi="TH Niramit AS" w:cs="TH Niramit AS"/>
                <w:b/>
                <w:bCs/>
                <w:sz w:val="30"/>
                <w:szCs w:val="30"/>
                <w:cs/>
              </w:rPr>
              <w:t>สัดส่วน</w:t>
            </w:r>
            <w:r w:rsidRPr="003B3EB9">
              <w:rPr>
                <w:rFonts w:ascii="TH Niramit AS" w:eastAsia="BrowalliaNew" w:hAnsi="TH Niramit AS" w:cs="TH Niramit AS"/>
                <w:b/>
                <w:bCs/>
                <w:sz w:val="30"/>
                <w:szCs w:val="30"/>
              </w:rPr>
              <w:t xml:space="preserve">                 </w:t>
            </w:r>
            <w:r w:rsidRPr="003B3EB9">
              <w:rPr>
                <w:rFonts w:ascii="TH Niramit AS" w:eastAsia="BrowalliaNew" w:hAnsi="TH Niramit AS" w:cs="TH Niramit AS"/>
                <w:b/>
                <w:bCs/>
                <w:sz w:val="30"/>
                <w:szCs w:val="30"/>
                <w:cs/>
              </w:rPr>
              <w:t>ของการประเมินผล</w:t>
            </w:r>
          </w:p>
        </w:tc>
      </w:tr>
      <w:tr w:rsidR="006777E8" w:rsidRPr="003B3EB9" w:rsidTr="005A1C73">
        <w:trPr>
          <w:jc w:val="right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3EB9" w:rsidRPr="003B3EB9" w:rsidRDefault="003B3EB9" w:rsidP="006777E8">
            <w:pPr>
              <w:autoSpaceDE w:val="0"/>
              <w:autoSpaceDN w:val="0"/>
              <w:adjustRightInd w:val="0"/>
              <w:rPr>
                <w:rFonts w:ascii="TH Niramit AS" w:eastAsia="BrowalliaNew" w:hAnsi="TH Niramit AS" w:cs="TH Niramit AS"/>
                <w:sz w:val="30"/>
                <w:szCs w:val="30"/>
              </w:rPr>
            </w:pPr>
            <w:r w:rsidRPr="003B3EB9">
              <w:rPr>
                <w:rFonts w:ascii="TH Niramit AS" w:hAnsi="TH Niramit AS" w:cs="TH Niramit AS" w:hint="cs"/>
                <w:sz w:val="30"/>
                <w:szCs w:val="30"/>
                <w:cs/>
              </w:rPr>
              <w:t>๑.๒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3EB9" w:rsidRPr="003B3EB9" w:rsidRDefault="003B3EB9" w:rsidP="003B3EB9">
            <w:pPr>
              <w:autoSpaceDE w:val="0"/>
              <w:autoSpaceDN w:val="0"/>
              <w:adjustRightInd w:val="0"/>
              <w:rPr>
                <w:rFonts w:ascii="TH Niramit AS" w:eastAsia="BrowalliaNew" w:hAnsi="TH Niramit AS" w:cs="TH Niramit AS"/>
                <w:sz w:val="30"/>
                <w:szCs w:val="30"/>
              </w:rPr>
            </w:pPr>
            <w:r w:rsidRPr="003B3EB9">
              <w:rPr>
                <w:rFonts w:ascii="TH Niramit AS" w:eastAsia="BrowalliaNew" w:hAnsi="TH Niramit AS" w:cs="TH Niramit AS"/>
                <w:sz w:val="30"/>
                <w:szCs w:val="30"/>
                <w:cs/>
              </w:rPr>
              <w:t xml:space="preserve">- </w:t>
            </w:r>
            <w:r w:rsidRPr="003B3EB9">
              <w:rPr>
                <w:rFonts w:ascii="TH Niramit AS" w:eastAsia="BrowalliaNew" w:hAnsi="TH Niramit AS" w:cs="TH Niramit AS" w:hint="cs"/>
                <w:sz w:val="30"/>
                <w:szCs w:val="30"/>
                <w:cs/>
              </w:rPr>
              <w:t>ความตรงต่อเวลาและพฤติกรรมความตั้งใจในการ</w:t>
            </w:r>
            <w:r w:rsidRPr="003B3EB9">
              <w:rPr>
                <w:rFonts w:ascii="TH Niramit AS" w:eastAsia="BrowalliaNew" w:hAnsi="TH Niramit AS" w:cs="TH Niramit AS"/>
                <w:sz w:val="30"/>
                <w:szCs w:val="30"/>
                <w:cs/>
              </w:rPr>
              <w:t>เรียน</w:t>
            </w:r>
          </w:p>
          <w:p w:rsidR="003B3EB9" w:rsidRPr="003B3EB9" w:rsidRDefault="003B3EB9" w:rsidP="003B3EB9">
            <w:pPr>
              <w:autoSpaceDE w:val="0"/>
              <w:autoSpaceDN w:val="0"/>
              <w:adjustRightInd w:val="0"/>
              <w:rPr>
                <w:rFonts w:ascii="TH Niramit AS" w:eastAsia="BrowalliaNew" w:hAnsi="TH Niramit AS" w:cs="TH Niramit AS" w:hint="cs"/>
                <w:sz w:val="30"/>
                <w:szCs w:val="30"/>
                <w:cs/>
              </w:rPr>
            </w:pPr>
            <w:r w:rsidRPr="003B3EB9">
              <w:rPr>
                <w:rFonts w:ascii="TH Niramit AS" w:eastAsia="BrowalliaNew" w:hAnsi="TH Niramit AS" w:cs="TH Niramit AS"/>
                <w:sz w:val="30"/>
                <w:szCs w:val="30"/>
                <w:cs/>
              </w:rPr>
              <w:t>- การ</w:t>
            </w:r>
            <w:r w:rsidRPr="003B3EB9">
              <w:rPr>
                <w:rFonts w:ascii="TH Niramit AS" w:eastAsia="BrowalliaNew" w:hAnsi="TH Niramit AS" w:cs="TH Niramit AS" w:hint="cs"/>
                <w:sz w:val="30"/>
                <w:szCs w:val="30"/>
                <w:cs/>
              </w:rPr>
              <w:t>ค้นคว้าข้อมูล การ</w:t>
            </w:r>
            <w:r w:rsidRPr="003B3EB9">
              <w:rPr>
                <w:rFonts w:ascii="TH Niramit AS" w:eastAsia="BrowalliaNew" w:hAnsi="TH Niramit AS" w:cs="TH Niramit AS"/>
                <w:sz w:val="30"/>
                <w:szCs w:val="30"/>
                <w:cs/>
              </w:rPr>
              <w:t xml:space="preserve">มีส่วนร่วม </w:t>
            </w:r>
            <w:r w:rsidRPr="003B3EB9">
              <w:rPr>
                <w:rFonts w:ascii="TH Niramit AS" w:eastAsia="BrowalliaNew" w:hAnsi="TH Niramit AS" w:cs="TH Niramit AS" w:hint="cs"/>
                <w:sz w:val="30"/>
                <w:szCs w:val="30"/>
                <w:cs/>
              </w:rPr>
              <w:t>การ</w:t>
            </w:r>
            <w:r w:rsidRPr="003B3EB9">
              <w:rPr>
                <w:rFonts w:ascii="TH Niramit AS" w:eastAsia="BrowalliaNew" w:hAnsi="TH Niramit AS" w:cs="TH Niramit AS"/>
                <w:sz w:val="30"/>
                <w:szCs w:val="30"/>
                <w:cs/>
              </w:rPr>
              <w:t xml:space="preserve">อภิปราย </w:t>
            </w:r>
            <w:r w:rsidRPr="003B3EB9">
              <w:rPr>
                <w:rFonts w:ascii="TH Niramit AS" w:eastAsia="BrowalliaNew" w:hAnsi="TH Niramit AS" w:cs="TH Niramit AS" w:hint="cs"/>
                <w:sz w:val="30"/>
                <w:szCs w:val="30"/>
                <w:cs/>
              </w:rPr>
              <w:t>และร่วม</w:t>
            </w:r>
            <w:r w:rsidRPr="003B3EB9">
              <w:rPr>
                <w:rFonts w:ascii="TH Niramit AS" w:eastAsia="BrowalliaNew" w:hAnsi="TH Niramit AS" w:cs="TH Niramit AS"/>
                <w:sz w:val="30"/>
                <w:szCs w:val="30"/>
                <w:cs/>
              </w:rPr>
              <w:t>เสนอความคิดเห็นในชั้นเรียน</w:t>
            </w:r>
            <w:r w:rsidRPr="003B3EB9">
              <w:rPr>
                <w:rFonts w:ascii="TH Niramit AS" w:eastAsia="BrowalliaNew" w:hAnsi="TH Niramit AS" w:cs="TH Niramit AS"/>
                <w:sz w:val="30"/>
                <w:szCs w:val="30"/>
              </w:rPr>
              <w:t>/</w:t>
            </w:r>
            <w:r w:rsidRPr="003B3EB9">
              <w:rPr>
                <w:rFonts w:ascii="TH Niramit AS" w:eastAsia="BrowalliaNew" w:hAnsi="TH Niramit AS" w:cs="TH Niramit AS" w:hint="cs"/>
                <w:sz w:val="30"/>
                <w:szCs w:val="30"/>
                <w:cs/>
              </w:rPr>
              <w:t>ผ่านระบบออนไลน์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3EB9" w:rsidRPr="003B3EB9" w:rsidRDefault="003B3EB9" w:rsidP="003B3EB9">
            <w:pPr>
              <w:autoSpaceDE w:val="0"/>
              <w:autoSpaceDN w:val="0"/>
              <w:adjustRightInd w:val="0"/>
              <w:jc w:val="center"/>
              <w:rPr>
                <w:rFonts w:ascii="TH Niramit AS" w:eastAsia="BrowalliaNew" w:hAnsi="TH Niramit AS" w:cs="TH Niramit AS"/>
                <w:sz w:val="30"/>
                <w:szCs w:val="30"/>
              </w:rPr>
            </w:pPr>
            <w:r w:rsidRPr="003B3EB9">
              <w:rPr>
                <w:rFonts w:ascii="TH Niramit AS" w:eastAsia="BrowalliaNew" w:hAnsi="TH Niramit AS" w:cs="TH Niramit AS"/>
                <w:sz w:val="30"/>
                <w:szCs w:val="30"/>
                <w:cs/>
              </w:rPr>
              <w:t>ตลอดภาค</w:t>
            </w:r>
          </w:p>
          <w:p w:rsidR="003B3EB9" w:rsidRPr="003B3EB9" w:rsidRDefault="003B3EB9" w:rsidP="003B3EB9">
            <w:pPr>
              <w:autoSpaceDE w:val="0"/>
              <w:autoSpaceDN w:val="0"/>
              <w:adjustRightInd w:val="0"/>
              <w:jc w:val="center"/>
              <w:rPr>
                <w:rFonts w:ascii="TH Niramit AS" w:eastAsia="BrowalliaNew" w:hAnsi="TH Niramit AS" w:cs="TH Niramit AS"/>
                <w:sz w:val="30"/>
                <w:szCs w:val="30"/>
              </w:rPr>
            </w:pPr>
            <w:r w:rsidRPr="003B3EB9">
              <w:rPr>
                <w:rFonts w:ascii="TH Niramit AS" w:eastAsia="BrowalliaNew" w:hAnsi="TH Niramit AS" w:cs="TH Niramit AS"/>
                <w:sz w:val="30"/>
                <w:szCs w:val="30"/>
                <w:cs/>
              </w:rPr>
              <w:t>การศึกษา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3EB9" w:rsidRPr="003B3EB9" w:rsidRDefault="003B3EB9" w:rsidP="003B3EB9">
            <w:pPr>
              <w:autoSpaceDE w:val="0"/>
              <w:autoSpaceDN w:val="0"/>
              <w:adjustRightInd w:val="0"/>
              <w:jc w:val="center"/>
              <w:rPr>
                <w:rFonts w:ascii="TH Niramit AS" w:eastAsia="BrowalliaNew" w:hAnsi="TH Niramit AS" w:cs="TH Niramit AS"/>
                <w:sz w:val="30"/>
                <w:szCs w:val="30"/>
              </w:rPr>
            </w:pPr>
            <w:r w:rsidRPr="003B3EB9">
              <w:rPr>
                <w:rFonts w:ascii="TH Niramit AS" w:eastAsia="BrowalliaNew" w:hAnsi="TH Niramit AS" w:cs="TH Niramit AS" w:hint="cs"/>
                <w:sz w:val="30"/>
                <w:szCs w:val="30"/>
                <w:cs/>
              </w:rPr>
              <w:t>๑๐</w:t>
            </w:r>
            <w:r w:rsidRPr="003B3EB9">
              <w:rPr>
                <w:rFonts w:ascii="TH Niramit AS" w:eastAsia="BrowalliaNew" w:hAnsi="TH Niramit AS" w:cs="TH Niramit AS"/>
                <w:sz w:val="30"/>
                <w:szCs w:val="30"/>
              </w:rPr>
              <w:t>%</w:t>
            </w:r>
          </w:p>
        </w:tc>
      </w:tr>
      <w:tr w:rsidR="006777E8" w:rsidRPr="003B3EB9" w:rsidTr="005A1C73">
        <w:trPr>
          <w:jc w:val="right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3EB9" w:rsidRPr="003B3EB9" w:rsidRDefault="003B3EB9" w:rsidP="003B3EB9">
            <w:pPr>
              <w:autoSpaceDE w:val="0"/>
              <w:autoSpaceDN w:val="0"/>
              <w:adjustRightInd w:val="0"/>
              <w:rPr>
                <w:rFonts w:ascii="TH Niramit AS" w:eastAsia="BrowalliaNew" w:hAnsi="TH Niramit AS" w:cs="TH Niramit AS"/>
                <w:sz w:val="30"/>
                <w:szCs w:val="30"/>
              </w:rPr>
            </w:pPr>
            <w:r w:rsidRPr="003B3EB9">
              <w:rPr>
                <w:rFonts w:ascii="TH Niramit AS" w:hAnsi="TH Niramit AS" w:cs="TH Niramit AS" w:hint="cs"/>
                <w:sz w:val="30"/>
                <w:szCs w:val="30"/>
                <w:cs/>
              </w:rPr>
              <w:t>๑.๑</w:t>
            </w:r>
            <w:r w:rsidRPr="003B3EB9">
              <w:rPr>
                <w:rFonts w:ascii="TH Niramit AS" w:hAnsi="TH Niramit AS" w:cs="TH Niramit AS"/>
                <w:sz w:val="30"/>
                <w:szCs w:val="30"/>
              </w:rPr>
              <w:t>,</w:t>
            </w:r>
            <w:r w:rsidRPr="003B3EB9">
              <w:rPr>
                <w:rFonts w:ascii="TH Niramit AS" w:hAnsi="TH Niramit AS" w:cs="TH Niramit AS" w:hint="cs"/>
                <w:sz w:val="30"/>
                <w:szCs w:val="30"/>
                <w:cs/>
              </w:rPr>
              <w:t>๑.๒</w:t>
            </w:r>
            <w:r w:rsidRPr="003B3EB9">
              <w:rPr>
                <w:rFonts w:ascii="TH Niramit AS" w:hAnsi="TH Niramit AS" w:cs="TH Niramit AS"/>
                <w:sz w:val="30"/>
                <w:szCs w:val="30"/>
              </w:rPr>
              <w:t>,</w:t>
            </w:r>
            <w:r w:rsidR="006777E8">
              <w:rPr>
                <w:rFonts w:ascii="TH Niramit AS" w:hAnsi="TH Niramit AS" w:cs="TH Niramit AS" w:hint="cs"/>
                <w:sz w:val="30"/>
                <w:szCs w:val="30"/>
                <w:cs/>
              </w:rPr>
              <w:t>๒.๑,</w:t>
            </w:r>
            <w:r w:rsidRPr="003B3EB9">
              <w:rPr>
                <w:rFonts w:ascii="TH Niramit AS" w:hAnsi="TH Niramit AS" w:cs="TH Niramit AS" w:hint="cs"/>
                <w:sz w:val="30"/>
                <w:szCs w:val="30"/>
                <w:cs/>
              </w:rPr>
              <w:t>๒</w:t>
            </w:r>
            <w:r w:rsidRPr="003B3EB9">
              <w:rPr>
                <w:rFonts w:ascii="TH Niramit AS" w:hAnsi="TH Niramit AS" w:cs="TH Niramit AS"/>
                <w:sz w:val="30"/>
                <w:szCs w:val="30"/>
              </w:rPr>
              <w:t>.</w:t>
            </w:r>
            <w:r w:rsidRPr="003B3EB9">
              <w:rPr>
                <w:rFonts w:ascii="TH Niramit AS" w:hAnsi="TH Niramit AS" w:cs="TH Niramit AS" w:hint="cs"/>
                <w:sz w:val="30"/>
                <w:szCs w:val="30"/>
                <w:cs/>
              </w:rPr>
              <w:t>๒</w:t>
            </w:r>
            <w:r w:rsidRPr="003B3EB9">
              <w:rPr>
                <w:rFonts w:ascii="TH Niramit AS" w:hAnsi="TH Niramit AS" w:cs="TH Niramit AS"/>
                <w:sz w:val="30"/>
                <w:szCs w:val="30"/>
              </w:rPr>
              <w:t>,</w:t>
            </w:r>
            <w:r w:rsidRPr="003B3EB9">
              <w:rPr>
                <w:rFonts w:ascii="TH Niramit AS" w:hAnsi="TH Niramit AS" w:cs="TH Niramit AS" w:hint="cs"/>
                <w:sz w:val="30"/>
                <w:szCs w:val="30"/>
                <w:cs/>
              </w:rPr>
              <w:t>๒.๓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3EB9" w:rsidRPr="003B3EB9" w:rsidRDefault="003B3EB9" w:rsidP="003B3EB9">
            <w:pPr>
              <w:autoSpaceDE w:val="0"/>
              <w:autoSpaceDN w:val="0"/>
              <w:adjustRightInd w:val="0"/>
              <w:rPr>
                <w:rFonts w:ascii="TH Niramit AS" w:eastAsia="BrowalliaNew" w:hAnsi="TH Niramit AS" w:cs="TH Niramit AS"/>
                <w:sz w:val="30"/>
                <w:szCs w:val="30"/>
              </w:rPr>
            </w:pPr>
            <w:r w:rsidRPr="003B3EB9">
              <w:rPr>
                <w:rFonts w:ascii="TH Niramit AS" w:eastAsia="BrowalliaNew" w:hAnsi="TH Niramit AS" w:cs="TH Niramit AS"/>
                <w:sz w:val="30"/>
                <w:szCs w:val="30"/>
                <w:cs/>
              </w:rPr>
              <w:t>- สอบกลางภาค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3EB9" w:rsidRPr="003B3EB9" w:rsidRDefault="003B3EB9" w:rsidP="003B3EB9">
            <w:pPr>
              <w:autoSpaceDE w:val="0"/>
              <w:autoSpaceDN w:val="0"/>
              <w:adjustRightInd w:val="0"/>
              <w:jc w:val="center"/>
              <w:rPr>
                <w:rFonts w:ascii="TH Niramit AS" w:eastAsia="BrowalliaNew" w:hAnsi="TH Niramit AS" w:cs="TH Niramit AS"/>
                <w:sz w:val="30"/>
                <w:szCs w:val="30"/>
              </w:rPr>
            </w:pPr>
            <w:r w:rsidRPr="003B3EB9">
              <w:rPr>
                <w:rFonts w:ascii="TH Niramit AS" w:eastAsia="BrowalliaNew" w:hAnsi="TH Niramit AS" w:cs="TH Niramit AS" w:hint="cs"/>
                <w:sz w:val="30"/>
                <w:szCs w:val="30"/>
                <w:cs/>
              </w:rPr>
              <w:t>๘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3EB9" w:rsidRPr="003B3EB9" w:rsidRDefault="003B3EB9" w:rsidP="003B3EB9">
            <w:pPr>
              <w:autoSpaceDE w:val="0"/>
              <w:autoSpaceDN w:val="0"/>
              <w:adjustRightInd w:val="0"/>
              <w:jc w:val="center"/>
              <w:rPr>
                <w:rFonts w:ascii="TH Niramit AS" w:eastAsia="BrowalliaNew" w:hAnsi="TH Niramit AS" w:cs="TH Niramit AS"/>
                <w:sz w:val="30"/>
                <w:szCs w:val="30"/>
              </w:rPr>
            </w:pPr>
            <w:r w:rsidRPr="003B3EB9">
              <w:rPr>
                <w:rFonts w:ascii="TH Niramit AS" w:eastAsia="BrowalliaNew" w:hAnsi="TH Niramit AS" w:cs="TH Niramit AS" w:hint="cs"/>
                <w:sz w:val="30"/>
                <w:szCs w:val="30"/>
                <w:cs/>
              </w:rPr>
              <w:t>๓๐</w:t>
            </w:r>
            <w:r w:rsidRPr="003B3EB9">
              <w:rPr>
                <w:rFonts w:ascii="TH Niramit AS" w:eastAsia="BrowalliaNew" w:hAnsi="TH Niramit AS" w:cs="TH Niramit AS"/>
                <w:sz w:val="30"/>
                <w:szCs w:val="30"/>
              </w:rPr>
              <w:t>%</w:t>
            </w:r>
          </w:p>
        </w:tc>
      </w:tr>
      <w:tr w:rsidR="006777E8" w:rsidRPr="003B3EB9" w:rsidTr="005A1C73">
        <w:trPr>
          <w:jc w:val="right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3EB9" w:rsidRPr="003B3EB9" w:rsidRDefault="003B3EB9" w:rsidP="003B3EB9">
            <w:pPr>
              <w:autoSpaceDE w:val="0"/>
              <w:autoSpaceDN w:val="0"/>
              <w:adjustRightInd w:val="0"/>
              <w:rPr>
                <w:rFonts w:ascii="TH Niramit AS" w:eastAsia="BrowalliaNew" w:hAnsi="TH Niramit AS" w:cs="TH Niramit AS"/>
                <w:sz w:val="30"/>
                <w:szCs w:val="30"/>
              </w:rPr>
            </w:pPr>
            <w:r w:rsidRPr="003B3EB9">
              <w:rPr>
                <w:rFonts w:ascii="TH Niramit AS" w:hAnsi="TH Niramit AS" w:cs="TH Niramit AS" w:hint="cs"/>
                <w:sz w:val="30"/>
                <w:szCs w:val="30"/>
                <w:cs/>
              </w:rPr>
              <w:t>๑.๑</w:t>
            </w:r>
            <w:r w:rsidRPr="003B3EB9">
              <w:rPr>
                <w:rFonts w:ascii="TH Niramit AS" w:hAnsi="TH Niramit AS" w:cs="TH Niramit AS"/>
                <w:sz w:val="30"/>
                <w:szCs w:val="30"/>
              </w:rPr>
              <w:t>,</w:t>
            </w:r>
            <w:r w:rsidRPr="003B3EB9">
              <w:rPr>
                <w:rFonts w:ascii="TH Niramit AS" w:hAnsi="TH Niramit AS" w:cs="TH Niramit AS" w:hint="cs"/>
                <w:sz w:val="30"/>
                <w:szCs w:val="30"/>
                <w:cs/>
              </w:rPr>
              <w:t>๑.๒</w:t>
            </w:r>
            <w:r w:rsidRPr="003B3EB9">
              <w:rPr>
                <w:rFonts w:ascii="TH Niramit AS" w:hAnsi="TH Niramit AS" w:cs="TH Niramit AS"/>
                <w:sz w:val="30"/>
                <w:szCs w:val="30"/>
              </w:rPr>
              <w:t>,</w:t>
            </w:r>
            <w:r w:rsidR="006777E8">
              <w:rPr>
                <w:rFonts w:ascii="TH Niramit AS" w:hAnsi="TH Niramit AS" w:cs="TH Niramit AS" w:hint="cs"/>
                <w:sz w:val="30"/>
                <w:szCs w:val="30"/>
                <w:cs/>
              </w:rPr>
              <w:t>๒.๑,</w:t>
            </w:r>
            <w:r w:rsidRPr="003B3EB9">
              <w:rPr>
                <w:rFonts w:ascii="TH Niramit AS" w:hAnsi="TH Niramit AS" w:cs="TH Niramit AS" w:hint="cs"/>
                <w:sz w:val="30"/>
                <w:szCs w:val="30"/>
                <w:cs/>
              </w:rPr>
              <w:t>๒</w:t>
            </w:r>
            <w:r w:rsidRPr="003B3EB9">
              <w:rPr>
                <w:rFonts w:ascii="TH Niramit AS" w:hAnsi="TH Niramit AS" w:cs="TH Niramit AS"/>
                <w:sz w:val="30"/>
                <w:szCs w:val="30"/>
              </w:rPr>
              <w:t>.</w:t>
            </w:r>
            <w:r w:rsidRPr="003B3EB9">
              <w:rPr>
                <w:rFonts w:ascii="TH Niramit AS" w:hAnsi="TH Niramit AS" w:cs="TH Niramit AS" w:hint="cs"/>
                <w:sz w:val="30"/>
                <w:szCs w:val="30"/>
                <w:cs/>
              </w:rPr>
              <w:t>๒</w:t>
            </w:r>
            <w:r w:rsidRPr="003B3EB9">
              <w:rPr>
                <w:rFonts w:ascii="TH Niramit AS" w:hAnsi="TH Niramit AS" w:cs="TH Niramit AS"/>
                <w:sz w:val="30"/>
                <w:szCs w:val="30"/>
              </w:rPr>
              <w:t>,</w:t>
            </w:r>
            <w:r w:rsidRPr="003B3EB9">
              <w:rPr>
                <w:rFonts w:ascii="TH Niramit AS" w:hAnsi="TH Niramit AS" w:cs="TH Niramit AS" w:hint="cs"/>
                <w:sz w:val="30"/>
                <w:szCs w:val="30"/>
                <w:cs/>
              </w:rPr>
              <w:t>๒.๓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3EB9" w:rsidRPr="003B3EB9" w:rsidRDefault="003B3EB9" w:rsidP="003B3EB9">
            <w:pPr>
              <w:autoSpaceDE w:val="0"/>
              <w:autoSpaceDN w:val="0"/>
              <w:adjustRightInd w:val="0"/>
              <w:rPr>
                <w:rFonts w:ascii="TH Niramit AS" w:eastAsia="BrowalliaNew" w:hAnsi="TH Niramit AS" w:cs="TH Niramit AS"/>
                <w:sz w:val="30"/>
                <w:szCs w:val="30"/>
              </w:rPr>
            </w:pPr>
            <w:r w:rsidRPr="003B3EB9">
              <w:rPr>
                <w:rFonts w:ascii="TH Niramit AS" w:eastAsia="BrowalliaNew" w:hAnsi="TH Niramit AS" w:cs="TH Niramit AS"/>
                <w:sz w:val="30"/>
                <w:szCs w:val="30"/>
                <w:cs/>
              </w:rPr>
              <w:t>- สอบปลายภาค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3EB9" w:rsidRPr="003B3EB9" w:rsidRDefault="003B3EB9" w:rsidP="003B3EB9">
            <w:pPr>
              <w:autoSpaceDE w:val="0"/>
              <w:autoSpaceDN w:val="0"/>
              <w:adjustRightInd w:val="0"/>
              <w:jc w:val="center"/>
              <w:rPr>
                <w:rFonts w:ascii="TH Niramit AS" w:eastAsia="BrowalliaNew" w:hAnsi="TH Niramit AS" w:cs="TH Niramit AS"/>
                <w:sz w:val="30"/>
                <w:szCs w:val="30"/>
              </w:rPr>
            </w:pPr>
            <w:r w:rsidRPr="003B3EB9">
              <w:rPr>
                <w:rFonts w:ascii="TH Niramit AS" w:eastAsia="BrowalliaNew" w:hAnsi="TH Niramit AS" w:cs="TH Niramit AS" w:hint="cs"/>
                <w:sz w:val="30"/>
                <w:szCs w:val="30"/>
                <w:cs/>
              </w:rPr>
              <w:t>๑๗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3EB9" w:rsidRPr="003B3EB9" w:rsidRDefault="003B3EB9" w:rsidP="003B3EB9">
            <w:pPr>
              <w:autoSpaceDE w:val="0"/>
              <w:autoSpaceDN w:val="0"/>
              <w:adjustRightInd w:val="0"/>
              <w:jc w:val="center"/>
              <w:rPr>
                <w:rFonts w:ascii="TH Niramit AS" w:eastAsia="BrowalliaNew" w:hAnsi="TH Niramit AS" w:cs="TH Niramit AS"/>
                <w:sz w:val="30"/>
                <w:szCs w:val="30"/>
              </w:rPr>
            </w:pPr>
            <w:r w:rsidRPr="003B3EB9">
              <w:rPr>
                <w:rFonts w:ascii="TH Niramit AS" w:eastAsia="BrowalliaNew" w:hAnsi="TH Niramit AS" w:cs="TH Niramit AS" w:hint="cs"/>
                <w:sz w:val="30"/>
                <w:szCs w:val="30"/>
                <w:cs/>
              </w:rPr>
              <w:t>๓๐</w:t>
            </w:r>
            <w:r w:rsidRPr="003B3EB9">
              <w:rPr>
                <w:rFonts w:ascii="TH Niramit AS" w:eastAsia="BrowalliaNew" w:hAnsi="TH Niramit AS" w:cs="TH Niramit AS"/>
                <w:sz w:val="30"/>
                <w:szCs w:val="30"/>
              </w:rPr>
              <w:t>%</w:t>
            </w:r>
          </w:p>
        </w:tc>
      </w:tr>
      <w:tr w:rsidR="006777E8" w:rsidRPr="003B3EB9" w:rsidTr="005A1C73">
        <w:trPr>
          <w:jc w:val="right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3EB9" w:rsidRPr="003B3EB9" w:rsidRDefault="003B3EB9" w:rsidP="006777E8">
            <w:pPr>
              <w:autoSpaceDE w:val="0"/>
              <w:autoSpaceDN w:val="0"/>
              <w:adjustRightInd w:val="0"/>
              <w:rPr>
                <w:rFonts w:ascii="TH Niramit AS" w:eastAsia="BrowalliaNew" w:hAnsi="TH Niramit AS" w:cs="TH Niramit AS" w:hint="cs"/>
                <w:sz w:val="30"/>
                <w:szCs w:val="30"/>
                <w:cs/>
              </w:rPr>
            </w:pPr>
            <w:r w:rsidRPr="003B3EB9">
              <w:rPr>
                <w:rFonts w:ascii="TH Niramit AS" w:hAnsi="TH Niramit AS" w:cs="TH Niramit AS" w:hint="cs"/>
                <w:sz w:val="30"/>
                <w:szCs w:val="30"/>
                <w:cs/>
              </w:rPr>
              <w:t>๑.๒,</w:t>
            </w:r>
            <w:r w:rsidR="006777E8">
              <w:rPr>
                <w:rFonts w:ascii="TH Niramit AS" w:hAnsi="TH Niramit AS" w:cs="TH Niramit AS" w:hint="cs"/>
                <w:sz w:val="30"/>
                <w:szCs w:val="30"/>
                <w:cs/>
              </w:rPr>
              <w:t>๒.๑,๒.๒,</w:t>
            </w:r>
            <w:r w:rsidRPr="003B3EB9">
              <w:rPr>
                <w:rFonts w:ascii="TH Niramit AS" w:hAnsi="TH Niramit AS" w:cs="TH Niramit AS" w:hint="cs"/>
                <w:sz w:val="30"/>
                <w:szCs w:val="30"/>
                <w:cs/>
              </w:rPr>
              <w:t>๒.๓,๓.๒,๓.๓,๔.๑,๔.๒,</w:t>
            </w:r>
            <w:r w:rsidR="006777E8">
              <w:rPr>
                <w:rFonts w:ascii="TH Niramit AS" w:hAnsi="TH Niramit AS" w:cs="TH Niramit AS" w:hint="cs"/>
                <w:sz w:val="30"/>
                <w:szCs w:val="30"/>
                <w:cs/>
              </w:rPr>
              <w:t>๕.๑</w:t>
            </w:r>
            <w:r w:rsidRPr="003B3EB9">
              <w:rPr>
                <w:rFonts w:ascii="TH Niramit AS" w:hAnsi="TH Niramit AS" w:cs="TH Niramit AS" w:hint="cs"/>
                <w:sz w:val="30"/>
                <w:szCs w:val="30"/>
                <w:cs/>
              </w:rPr>
              <w:t>,๕.๒,๕.๓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3EB9" w:rsidRPr="003B3EB9" w:rsidRDefault="003B3EB9" w:rsidP="003B3EB9">
            <w:pPr>
              <w:autoSpaceDE w:val="0"/>
              <w:autoSpaceDN w:val="0"/>
              <w:adjustRightInd w:val="0"/>
              <w:rPr>
                <w:rFonts w:ascii="TH Niramit AS" w:eastAsia="BrowalliaNew" w:hAnsi="TH Niramit AS" w:cs="TH Niramit AS"/>
                <w:sz w:val="30"/>
                <w:szCs w:val="30"/>
              </w:rPr>
            </w:pPr>
            <w:r w:rsidRPr="003B3EB9">
              <w:rPr>
                <w:rFonts w:ascii="TH Niramit AS" w:eastAsia="BrowalliaNew" w:hAnsi="TH Niramit AS" w:cs="TH Niramit AS"/>
                <w:sz w:val="30"/>
                <w:szCs w:val="30"/>
                <w:cs/>
              </w:rPr>
              <w:t xml:space="preserve">- </w:t>
            </w:r>
            <w:r w:rsidRPr="003B3EB9">
              <w:rPr>
                <w:rFonts w:ascii="TH Niramit AS" w:eastAsia="BrowalliaNew" w:hAnsi="TH Niramit AS" w:cs="TH Niramit AS" w:hint="cs"/>
                <w:sz w:val="30"/>
                <w:szCs w:val="30"/>
                <w:cs/>
              </w:rPr>
              <w:t>ประเมินผลการร่วมอภิปราย</w:t>
            </w:r>
            <w:r w:rsidRPr="003B3EB9">
              <w:rPr>
                <w:rFonts w:ascii="TH Niramit AS" w:eastAsia="BrowalliaNew" w:hAnsi="TH Niramit AS" w:cs="TH Niramit AS"/>
                <w:sz w:val="30"/>
                <w:szCs w:val="30"/>
                <w:cs/>
              </w:rPr>
              <w:t>วิเคราะห์กรณีศึกษา</w:t>
            </w:r>
            <w:r w:rsidRPr="003B3EB9">
              <w:rPr>
                <w:rFonts w:ascii="TH Niramit AS" w:eastAsia="BrowalliaNew" w:hAnsi="TH Niramit AS" w:cs="TH Niramit AS" w:hint="cs"/>
                <w:sz w:val="30"/>
                <w:szCs w:val="30"/>
                <w:cs/>
              </w:rPr>
              <w:t xml:space="preserve"> </w:t>
            </w:r>
            <w:r w:rsidRPr="003B3EB9">
              <w:rPr>
                <w:rFonts w:ascii="TH Niramit AS" w:eastAsia="BrowalliaNew" w:hAnsi="TH Niramit AS" w:cs="TH Niramit AS"/>
                <w:sz w:val="30"/>
                <w:szCs w:val="30"/>
              </w:rPr>
              <w:t>/ Quiz</w:t>
            </w:r>
          </w:p>
          <w:p w:rsidR="003B3EB9" w:rsidRPr="003B3EB9" w:rsidRDefault="003B3EB9" w:rsidP="003B3EB9">
            <w:pPr>
              <w:autoSpaceDE w:val="0"/>
              <w:autoSpaceDN w:val="0"/>
              <w:adjustRightInd w:val="0"/>
              <w:jc w:val="thaiDistribute"/>
              <w:rPr>
                <w:rFonts w:ascii="TH Niramit AS" w:eastAsia="BrowalliaNew" w:hAnsi="TH Niramit AS" w:cs="TH Niramit AS"/>
                <w:sz w:val="30"/>
                <w:szCs w:val="30"/>
              </w:rPr>
            </w:pPr>
            <w:r w:rsidRPr="003B3EB9">
              <w:rPr>
                <w:rFonts w:ascii="TH Niramit AS" w:eastAsia="BrowalliaNew" w:hAnsi="TH Niramit AS" w:cs="TH Niramit AS"/>
                <w:sz w:val="30"/>
                <w:szCs w:val="30"/>
              </w:rPr>
              <w:t xml:space="preserve">- </w:t>
            </w:r>
            <w:r w:rsidRPr="003B3EB9">
              <w:rPr>
                <w:rFonts w:ascii="TH Niramit AS" w:eastAsia="BrowalliaNew" w:hAnsi="TH Niramit AS" w:cs="TH Niramit AS" w:hint="cs"/>
                <w:sz w:val="30"/>
                <w:szCs w:val="30"/>
                <w:cs/>
              </w:rPr>
              <w:t xml:space="preserve">การส่งรายงานทั้งในด้านความตรงต่อเวลา ความถูกต้อง ครบถ้วนของเนื้อหา และการอ้างอิงข้อมูลทาง </w:t>
            </w:r>
            <w:r w:rsidRPr="003B3EB9">
              <w:rPr>
                <w:rFonts w:ascii="TH Niramit AS" w:eastAsia="BrowalliaNew" w:hAnsi="TH Niramit AS" w:cs="TH Niramit AS"/>
                <w:sz w:val="30"/>
                <w:szCs w:val="30"/>
              </w:rPr>
              <w:t>website</w:t>
            </w:r>
            <w:r w:rsidRPr="003B3EB9">
              <w:rPr>
                <w:rFonts w:ascii="TH Niramit AS" w:eastAsia="BrowalliaNew" w:hAnsi="TH Niramit AS" w:cs="TH Niramit AS" w:hint="cs"/>
                <w:sz w:val="30"/>
                <w:szCs w:val="30"/>
                <w:cs/>
              </w:rPr>
              <w:t xml:space="preserve"> </w:t>
            </w:r>
          </w:p>
          <w:p w:rsidR="003B3EB9" w:rsidRPr="003B3EB9" w:rsidRDefault="003B3EB9" w:rsidP="003B3EB9">
            <w:pPr>
              <w:autoSpaceDE w:val="0"/>
              <w:autoSpaceDN w:val="0"/>
              <w:adjustRightInd w:val="0"/>
              <w:jc w:val="thaiDistribute"/>
              <w:rPr>
                <w:rFonts w:ascii="TH Niramit AS" w:eastAsia="BrowalliaNew" w:hAnsi="TH Niramit AS" w:cs="TH Niramit AS" w:hint="cs"/>
                <w:sz w:val="30"/>
                <w:szCs w:val="30"/>
                <w:cs/>
              </w:rPr>
            </w:pPr>
            <w:r w:rsidRPr="003B3EB9">
              <w:rPr>
                <w:rFonts w:ascii="TH Niramit AS" w:eastAsia="BrowalliaNew" w:hAnsi="TH Niramit AS" w:cs="TH Niramit AS"/>
                <w:sz w:val="30"/>
                <w:szCs w:val="30"/>
              </w:rPr>
              <w:t>-</w:t>
            </w:r>
            <w:r w:rsidRPr="003B3EB9">
              <w:rPr>
                <w:rFonts w:ascii="TH Niramit AS" w:eastAsia="BrowalliaNew" w:hAnsi="TH Niramit AS" w:cs="TH Niramit AS"/>
                <w:sz w:val="30"/>
                <w:szCs w:val="30"/>
                <w:cs/>
              </w:rPr>
              <w:t>การนำเสนอ</w:t>
            </w:r>
            <w:r w:rsidRPr="003B3EB9">
              <w:rPr>
                <w:rFonts w:ascii="TH Niramit AS" w:eastAsia="BrowalliaNew" w:hAnsi="TH Niramit AS" w:cs="TH Niramit AS" w:hint="cs"/>
                <w:sz w:val="30"/>
                <w:szCs w:val="30"/>
                <w:cs/>
              </w:rPr>
              <w:t>รายงานในชั้นเรียน/ผ่านระบบออนไลน์</w:t>
            </w:r>
            <w:r w:rsidRPr="003B3EB9">
              <w:rPr>
                <w:rFonts w:ascii="TH Niramit AS" w:eastAsia="BrowalliaNew" w:hAnsi="TH Niramit AS" w:cs="TH Niramit AS"/>
                <w:sz w:val="30"/>
                <w:szCs w:val="30"/>
              </w:rPr>
              <w:t xml:space="preserve"> </w:t>
            </w:r>
            <w:r w:rsidRPr="003B3EB9">
              <w:rPr>
                <w:rFonts w:ascii="TH Niramit AS" w:eastAsia="BrowalliaNew" w:hAnsi="TH Niramit AS" w:cs="TH Niramit AS" w:hint="cs"/>
                <w:sz w:val="30"/>
                <w:szCs w:val="30"/>
                <w:cs/>
              </w:rPr>
              <w:t>มีการใช้ภาษาที่เหมาะสม</w:t>
            </w:r>
            <w:r w:rsidRPr="003B3EB9">
              <w:rPr>
                <w:rFonts w:ascii="TH Niramit AS" w:eastAsia="BrowalliaNew" w:hAnsi="TH Niramit AS" w:cs="TH Niramit AS"/>
                <w:sz w:val="30"/>
                <w:szCs w:val="30"/>
              </w:rPr>
              <w:t xml:space="preserve"> </w:t>
            </w:r>
            <w:r w:rsidRPr="003B3EB9">
              <w:rPr>
                <w:rFonts w:ascii="TH Niramit AS" w:eastAsia="BrowalliaNew" w:hAnsi="TH Niramit AS" w:cs="TH Niramit AS" w:hint="cs"/>
                <w:sz w:val="30"/>
                <w:szCs w:val="30"/>
                <w:cs/>
              </w:rPr>
              <w:t xml:space="preserve">และใช้เทคโนโลยีในการนำเสนอ อาทิ </w:t>
            </w:r>
            <w:r w:rsidRPr="003B3EB9">
              <w:rPr>
                <w:rFonts w:ascii="TH Niramit AS" w:eastAsia="BrowalliaNew" w:hAnsi="TH Niramit AS" w:cs="TH Niramit AS"/>
                <w:sz w:val="30"/>
                <w:szCs w:val="30"/>
              </w:rPr>
              <w:t xml:space="preserve">power point, VDO Clip </w:t>
            </w:r>
            <w:r w:rsidRPr="003B3EB9">
              <w:rPr>
                <w:rFonts w:ascii="TH Niramit AS" w:eastAsia="BrowalliaNew" w:hAnsi="TH Niramit AS" w:cs="TH Niramit AS" w:hint="cs"/>
                <w:sz w:val="30"/>
                <w:szCs w:val="30"/>
                <w:cs/>
              </w:rPr>
              <w:t>เป็นต้น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3EB9" w:rsidRPr="003B3EB9" w:rsidRDefault="003B3EB9" w:rsidP="003B3EB9">
            <w:pPr>
              <w:autoSpaceDE w:val="0"/>
              <w:autoSpaceDN w:val="0"/>
              <w:adjustRightInd w:val="0"/>
              <w:jc w:val="center"/>
              <w:rPr>
                <w:rFonts w:ascii="TH Niramit AS" w:eastAsia="BrowalliaNew" w:hAnsi="TH Niramit AS" w:cs="TH Niramit AS"/>
                <w:sz w:val="30"/>
                <w:szCs w:val="30"/>
              </w:rPr>
            </w:pPr>
            <w:r w:rsidRPr="003B3EB9">
              <w:rPr>
                <w:rFonts w:ascii="TH Niramit AS" w:eastAsia="BrowalliaNew" w:hAnsi="TH Niramit AS" w:cs="TH Niramit AS"/>
                <w:sz w:val="30"/>
                <w:szCs w:val="30"/>
                <w:cs/>
              </w:rPr>
              <w:t>ตลอดภาค</w:t>
            </w:r>
          </w:p>
          <w:p w:rsidR="003B3EB9" w:rsidRPr="003B3EB9" w:rsidRDefault="003B3EB9" w:rsidP="003B3EB9">
            <w:pPr>
              <w:autoSpaceDE w:val="0"/>
              <w:autoSpaceDN w:val="0"/>
              <w:adjustRightInd w:val="0"/>
              <w:jc w:val="center"/>
              <w:rPr>
                <w:rFonts w:ascii="TH Niramit AS" w:eastAsia="BrowalliaNew" w:hAnsi="TH Niramit AS" w:cs="TH Niramit AS" w:hint="cs"/>
                <w:sz w:val="30"/>
                <w:szCs w:val="30"/>
              </w:rPr>
            </w:pPr>
            <w:r w:rsidRPr="003B3EB9">
              <w:rPr>
                <w:rFonts w:ascii="TH Niramit AS" w:eastAsia="BrowalliaNew" w:hAnsi="TH Niramit AS" w:cs="TH Niramit AS"/>
                <w:sz w:val="30"/>
                <w:szCs w:val="30"/>
                <w:cs/>
              </w:rPr>
              <w:t>การศึกษา</w:t>
            </w:r>
          </w:p>
          <w:p w:rsidR="003B3EB9" w:rsidRPr="003B3EB9" w:rsidRDefault="003B3EB9" w:rsidP="003B3EB9">
            <w:pPr>
              <w:autoSpaceDE w:val="0"/>
              <w:autoSpaceDN w:val="0"/>
              <w:adjustRightInd w:val="0"/>
              <w:jc w:val="center"/>
              <w:rPr>
                <w:rFonts w:ascii="TH Niramit AS" w:eastAsia="BrowalliaNew" w:hAnsi="TH Niramit AS" w:cs="TH Niramit AS"/>
                <w:sz w:val="30"/>
                <w:szCs w:val="30"/>
              </w:rPr>
            </w:pPr>
            <w:r w:rsidRPr="003B3EB9">
              <w:rPr>
                <w:rFonts w:ascii="TH Niramit AS" w:eastAsia="BrowalliaNew" w:hAnsi="TH Niramit AS" w:cs="TH Niramit AS"/>
                <w:sz w:val="30"/>
                <w:szCs w:val="30"/>
                <w:cs/>
              </w:rPr>
              <w:t>ตลอดภาค</w:t>
            </w:r>
          </w:p>
          <w:p w:rsidR="003B3EB9" w:rsidRPr="003B3EB9" w:rsidRDefault="003B3EB9" w:rsidP="003B3EB9">
            <w:pPr>
              <w:autoSpaceDE w:val="0"/>
              <w:autoSpaceDN w:val="0"/>
              <w:adjustRightInd w:val="0"/>
              <w:jc w:val="center"/>
              <w:rPr>
                <w:rFonts w:ascii="TH Niramit AS" w:eastAsia="BrowalliaNew" w:hAnsi="TH Niramit AS" w:cs="TH Niramit AS" w:hint="cs"/>
                <w:sz w:val="30"/>
                <w:szCs w:val="30"/>
              </w:rPr>
            </w:pPr>
            <w:r w:rsidRPr="003B3EB9">
              <w:rPr>
                <w:rFonts w:ascii="TH Niramit AS" w:eastAsia="BrowalliaNew" w:hAnsi="TH Niramit AS" w:cs="TH Niramit AS"/>
                <w:sz w:val="30"/>
                <w:szCs w:val="30"/>
                <w:cs/>
              </w:rPr>
              <w:t>การศึกษา</w:t>
            </w:r>
          </w:p>
          <w:p w:rsidR="003B3EB9" w:rsidRPr="003B3EB9" w:rsidRDefault="003B3EB9" w:rsidP="003B3EB9">
            <w:pPr>
              <w:autoSpaceDE w:val="0"/>
              <w:autoSpaceDN w:val="0"/>
              <w:adjustRightInd w:val="0"/>
              <w:jc w:val="center"/>
              <w:rPr>
                <w:rFonts w:ascii="TH Niramit AS" w:eastAsia="BrowalliaNew" w:hAnsi="TH Niramit AS" w:cs="TH Niramit AS"/>
                <w:sz w:val="30"/>
                <w:szCs w:val="30"/>
              </w:rPr>
            </w:pPr>
          </w:p>
          <w:p w:rsidR="003B3EB9" w:rsidRPr="003B3EB9" w:rsidRDefault="003B3EB9" w:rsidP="003B3EB9">
            <w:pPr>
              <w:tabs>
                <w:tab w:val="left" w:pos="290"/>
                <w:tab w:val="center" w:pos="475"/>
              </w:tabs>
              <w:autoSpaceDE w:val="0"/>
              <w:autoSpaceDN w:val="0"/>
              <w:adjustRightInd w:val="0"/>
              <w:rPr>
                <w:rFonts w:ascii="TH Niramit AS" w:eastAsia="BrowalliaNew" w:hAnsi="TH Niramit AS" w:cs="TH Niramit AS"/>
                <w:sz w:val="30"/>
                <w:szCs w:val="30"/>
              </w:rPr>
            </w:pPr>
            <w:r w:rsidRPr="003B3EB9">
              <w:rPr>
                <w:rFonts w:ascii="TH Niramit AS" w:eastAsia="BrowalliaNew" w:hAnsi="TH Niramit AS" w:cs="TH Niramit AS"/>
                <w:sz w:val="30"/>
                <w:szCs w:val="30"/>
                <w:cs/>
              </w:rPr>
              <w:tab/>
            </w:r>
          </w:p>
          <w:p w:rsidR="003B3EB9" w:rsidRPr="003B3EB9" w:rsidRDefault="003B3EB9" w:rsidP="003B3EB9">
            <w:pPr>
              <w:tabs>
                <w:tab w:val="left" w:pos="290"/>
                <w:tab w:val="center" w:pos="475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" w:hAnsi="TH Niramit AS" w:cs="TH Niramit AS"/>
                <w:sz w:val="30"/>
                <w:szCs w:val="30"/>
              </w:rPr>
            </w:pPr>
            <w:r w:rsidRPr="003B3EB9">
              <w:rPr>
                <w:rFonts w:ascii="TH Niramit AS" w:eastAsia="BrowalliaNew" w:hAnsi="TH Niramit AS" w:cs="TH Niramit AS" w:hint="cs"/>
                <w:sz w:val="30"/>
                <w:szCs w:val="30"/>
                <w:cs/>
              </w:rPr>
              <w:t>๑๖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3EB9" w:rsidRPr="003B3EB9" w:rsidRDefault="003B3EB9" w:rsidP="003B3EB9">
            <w:pPr>
              <w:autoSpaceDE w:val="0"/>
              <w:autoSpaceDN w:val="0"/>
              <w:adjustRightInd w:val="0"/>
              <w:jc w:val="center"/>
              <w:rPr>
                <w:rFonts w:ascii="TH Niramit AS" w:eastAsia="BrowalliaNew" w:hAnsi="TH Niramit AS" w:cs="TH Niramit AS"/>
                <w:sz w:val="30"/>
                <w:szCs w:val="30"/>
              </w:rPr>
            </w:pPr>
            <w:r w:rsidRPr="003B3EB9">
              <w:rPr>
                <w:rFonts w:ascii="TH Niramit AS" w:eastAsia="BrowalliaNew" w:hAnsi="TH Niramit AS" w:cs="TH Niramit AS" w:hint="cs"/>
                <w:sz w:val="30"/>
                <w:szCs w:val="30"/>
                <w:cs/>
              </w:rPr>
              <w:t>๓๐</w:t>
            </w:r>
            <w:r w:rsidRPr="003B3EB9">
              <w:rPr>
                <w:rFonts w:ascii="TH Niramit AS" w:eastAsia="BrowalliaNew" w:hAnsi="TH Niramit AS" w:cs="TH Niramit AS"/>
                <w:sz w:val="30"/>
                <w:szCs w:val="30"/>
              </w:rPr>
              <w:t>%</w:t>
            </w:r>
          </w:p>
        </w:tc>
      </w:tr>
    </w:tbl>
    <w:p w:rsidR="003B3EB9" w:rsidRPr="003B3EB9" w:rsidRDefault="003B3EB9" w:rsidP="003B3EB9">
      <w:pPr>
        <w:autoSpaceDE w:val="0"/>
        <w:autoSpaceDN w:val="0"/>
        <w:adjustRightInd w:val="0"/>
        <w:rPr>
          <w:rFonts w:ascii="TH Niramit AS" w:hAnsi="TH Niramit AS" w:cs="TH Niramit AS"/>
          <w:sz w:val="30"/>
          <w:szCs w:val="30"/>
        </w:rPr>
      </w:pPr>
    </w:p>
    <w:p w:rsidR="005319CD" w:rsidRDefault="005319CD" w:rsidP="00767756">
      <w:pPr>
        <w:autoSpaceDE w:val="0"/>
        <w:autoSpaceDN w:val="0"/>
        <w:adjustRightInd w:val="0"/>
        <w:rPr>
          <w:rFonts w:ascii="TH Niramit AS" w:hAnsi="TH Niramit AS" w:cs="TH Niramit AS"/>
          <w:sz w:val="30"/>
          <w:szCs w:val="30"/>
        </w:rPr>
      </w:pPr>
    </w:p>
    <w:p w:rsidR="00553F9C" w:rsidRPr="00553F9C" w:rsidRDefault="00553F9C" w:rsidP="00553F9C">
      <w:pPr>
        <w:autoSpaceDE w:val="0"/>
        <w:autoSpaceDN w:val="0"/>
        <w:adjustRightInd w:val="0"/>
        <w:jc w:val="center"/>
        <w:rPr>
          <w:rFonts w:ascii="TH Niramit AS" w:eastAsia="BrowalliaNew" w:hAnsi="TH Niramit AS" w:cs="TH Niramit AS"/>
          <w:b/>
          <w:bCs/>
          <w:sz w:val="36"/>
          <w:szCs w:val="36"/>
        </w:rPr>
      </w:pPr>
      <w:r w:rsidRPr="00860CD7">
        <w:rPr>
          <w:rFonts w:ascii="TH Niramit AS" w:eastAsia="BrowalliaNew" w:hAnsi="TH Niramit AS" w:cs="TH Niramit AS"/>
          <w:b/>
          <w:bCs/>
          <w:sz w:val="36"/>
          <w:szCs w:val="36"/>
          <w:cs/>
        </w:rPr>
        <w:t>หมวดที่</w:t>
      </w:r>
      <w:r w:rsidR="003B3EB9"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 xml:space="preserve"> </w:t>
      </w:r>
      <w:r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>๖</w:t>
      </w:r>
      <w:r w:rsidR="003B3EB9"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 xml:space="preserve">  </w:t>
      </w:r>
      <w:r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>ทรัพยากรประกอบการเรียนการสอน</w:t>
      </w:r>
    </w:p>
    <w:p w:rsidR="00F1134B" w:rsidRPr="006518DC" w:rsidRDefault="00F1134B" w:rsidP="00721E19">
      <w:pPr>
        <w:autoSpaceDE w:val="0"/>
        <w:autoSpaceDN w:val="0"/>
        <w:adjustRightInd w:val="0"/>
        <w:spacing w:line="380" w:lineRule="exact"/>
        <w:rPr>
          <w:rFonts w:ascii="TH Niramit AS" w:eastAsia="BrowalliaNew-Bold" w:hAnsi="TH Niramit AS" w:cs="TH Niramit AS"/>
          <w:b/>
          <w:bCs/>
          <w:sz w:val="32"/>
          <w:szCs w:val="32"/>
        </w:rPr>
      </w:pPr>
      <w:r w:rsidRPr="006518DC">
        <w:rPr>
          <w:rFonts w:ascii="TH Niramit AS" w:eastAsia="BrowalliaNew-Bold" w:hAnsi="TH Niramit AS" w:cs="TH Niramit AS"/>
          <w:b/>
          <w:bCs/>
          <w:sz w:val="32"/>
          <w:szCs w:val="32"/>
          <w:cs/>
        </w:rPr>
        <w:t>๑</w:t>
      </w:r>
      <w:r w:rsidRPr="006518DC">
        <w:rPr>
          <w:rFonts w:ascii="TH Niramit AS" w:eastAsia="BrowalliaNew-Bold" w:hAnsi="TH Niramit AS" w:cs="TH Niramit AS"/>
          <w:b/>
          <w:bCs/>
          <w:sz w:val="32"/>
          <w:szCs w:val="32"/>
        </w:rPr>
        <w:t xml:space="preserve">. </w:t>
      </w:r>
      <w:r w:rsidRPr="006518DC">
        <w:rPr>
          <w:rFonts w:ascii="TH Niramit AS" w:eastAsia="BrowalliaNew-Bold" w:hAnsi="TH Niramit AS" w:cs="TH Niramit AS"/>
          <w:b/>
          <w:bCs/>
          <w:sz w:val="32"/>
          <w:szCs w:val="32"/>
          <w:cs/>
        </w:rPr>
        <w:t>ตำราและเอกสารหลัก</w:t>
      </w:r>
    </w:p>
    <w:p w:rsidR="007879F5" w:rsidRPr="006518DC" w:rsidRDefault="007879F5" w:rsidP="007879F5">
      <w:pPr>
        <w:autoSpaceDE w:val="0"/>
        <w:autoSpaceDN w:val="0"/>
        <w:adjustRightInd w:val="0"/>
        <w:spacing w:line="380" w:lineRule="exact"/>
        <w:ind w:firstLine="720"/>
        <w:rPr>
          <w:rFonts w:ascii="TH Niramit AS" w:eastAsia="BrowalliaNew" w:hAnsi="TH Niramit AS" w:cs="TH Niramit AS"/>
          <w:sz w:val="30"/>
          <w:szCs w:val="30"/>
          <w:cs/>
        </w:rPr>
      </w:pPr>
      <w:r w:rsidRPr="006518DC">
        <w:rPr>
          <w:rFonts w:ascii="TH Niramit AS" w:eastAsia="BrowalliaNew" w:hAnsi="TH Niramit AS" w:cs="TH Niramit AS"/>
          <w:sz w:val="30"/>
          <w:szCs w:val="30"/>
          <w:cs/>
        </w:rPr>
        <w:t xml:space="preserve">๑)  </w:t>
      </w:r>
      <w:r w:rsidR="006777E8" w:rsidRPr="006777E8">
        <w:rPr>
          <w:rFonts w:ascii="TH Niramit AS" w:eastAsia="BrowalliaNew" w:hAnsi="TH Niramit AS" w:cs="TH Niramit AS" w:hint="cs"/>
          <w:sz w:val="30"/>
          <w:szCs w:val="30"/>
          <w:cs/>
        </w:rPr>
        <w:t>เอกสารประกอบการสอน</w:t>
      </w:r>
      <w:r w:rsidR="006777E8" w:rsidRPr="006777E8">
        <w:rPr>
          <w:rFonts w:ascii="TH Niramit AS" w:eastAsia="BrowalliaNew" w:hAnsi="TH Niramit AS" w:cs="TH Niramit AS"/>
          <w:sz w:val="30"/>
          <w:szCs w:val="30"/>
          <w:cs/>
        </w:rPr>
        <w:t xml:space="preserve"> </w:t>
      </w:r>
      <w:r w:rsidR="006777E8" w:rsidRPr="006777E8">
        <w:rPr>
          <w:rFonts w:ascii="TH Niramit AS" w:eastAsia="BrowalliaNew" w:hAnsi="TH Niramit AS" w:cs="TH Niramit AS" w:hint="cs"/>
          <w:sz w:val="30"/>
          <w:szCs w:val="30"/>
          <w:cs/>
        </w:rPr>
        <w:t>ที่เรียบเรียงโดย</w:t>
      </w:r>
      <w:r w:rsidR="006777E8" w:rsidRPr="006777E8">
        <w:rPr>
          <w:rFonts w:ascii="TH Niramit AS" w:eastAsia="BrowalliaNew" w:hAnsi="TH Niramit AS" w:cs="TH Niramit AS"/>
          <w:sz w:val="30"/>
          <w:szCs w:val="30"/>
          <w:cs/>
        </w:rPr>
        <w:t xml:space="preserve"> </w:t>
      </w:r>
      <w:r w:rsidR="006777E8" w:rsidRPr="006777E8">
        <w:rPr>
          <w:rFonts w:ascii="TH Niramit AS" w:eastAsia="BrowalliaNew" w:hAnsi="TH Niramit AS" w:cs="TH Niramit AS" w:hint="cs"/>
          <w:sz w:val="30"/>
          <w:szCs w:val="30"/>
          <w:cs/>
        </w:rPr>
        <w:t>ผู้ช่วยศาสตรจารย์</w:t>
      </w:r>
      <w:r w:rsidR="006777E8" w:rsidRPr="006777E8">
        <w:rPr>
          <w:rFonts w:ascii="TH Niramit AS" w:eastAsia="BrowalliaNew" w:hAnsi="TH Niramit AS" w:cs="TH Niramit AS"/>
          <w:sz w:val="30"/>
          <w:szCs w:val="30"/>
          <w:cs/>
        </w:rPr>
        <w:t xml:space="preserve"> </w:t>
      </w:r>
      <w:r w:rsidR="006777E8" w:rsidRPr="006777E8">
        <w:rPr>
          <w:rFonts w:ascii="TH Niramit AS" w:eastAsia="BrowalliaNew" w:hAnsi="TH Niramit AS" w:cs="TH Niramit AS" w:hint="cs"/>
          <w:sz w:val="30"/>
          <w:szCs w:val="30"/>
          <w:cs/>
        </w:rPr>
        <w:t>ดร</w:t>
      </w:r>
      <w:r w:rsidR="006777E8" w:rsidRPr="006777E8">
        <w:rPr>
          <w:rFonts w:ascii="TH Niramit AS" w:eastAsia="BrowalliaNew" w:hAnsi="TH Niramit AS" w:cs="TH Niramit AS"/>
          <w:sz w:val="30"/>
          <w:szCs w:val="30"/>
          <w:cs/>
        </w:rPr>
        <w:t>.</w:t>
      </w:r>
      <w:r w:rsidR="006777E8" w:rsidRPr="006777E8">
        <w:rPr>
          <w:rFonts w:ascii="TH Niramit AS" w:eastAsia="BrowalliaNew" w:hAnsi="TH Niramit AS" w:cs="TH Niramit AS" w:hint="cs"/>
          <w:sz w:val="30"/>
          <w:szCs w:val="30"/>
          <w:cs/>
        </w:rPr>
        <w:t>สมภูมิ</w:t>
      </w:r>
      <w:r w:rsidR="006777E8" w:rsidRPr="006777E8">
        <w:rPr>
          <w:rFonts w:ascii="TH Niramit AS" w:eastAsia="BrowalliaNew" w:hAnsi="TH Niramit AS" w:cs="TH Niramit AS"/>
          <w:sz w:val="30"/>
          <w:szCs w:val="30"/>
          <w:cs/>
        </w:rPr>
        <w:t xml:space="preserve"> </w:t>
      </w:r>
      <w:r w:rsidR="006777E8" w:rsidRPr="006777E8">
        <w:rPr>
          <w:rFonts w:ascii="TH Niramit AS" w:eastAsia="BrowalliaNew" w:hAnsi="TH Niramit AS" w:cs="TH Niramit AS" w:hint="cs"/>
          <w:sz w:val="30"/>
          <w:szCs w:val="30"/>
          <w:cs/>
        </w:rPr>
        <w:t>แสวงกุล</w:t>
      </w:r>
      <w:r w:rsidR="006777E8" w:rsidRPr="006777E8">
        <w:rPr>
          <w:rFonts w:ascii="TH Niramit AS" w:eastAsia="BrowalliaNew" w:hAnsi="TH Niramit AS" w:cs="TH Niramit AS"/>
          <w:sz w:val="30"/>
          <w:szCs w:val="30"/>
          <w:cs/>
        </w:rPr>
        <w:t xml:space="preserve"> (</w:t>
      </w:r>
      <w:r w:rsidR="006777E8" w:rsidRPr="006777E8">
        <w:rPr>
          <w:rFonts w:ascii="TH Niramit AS" w:eastAsia="BrowalliaNew" w:hAnsi="TH Niramit AS" w:cs="TH Niramit AS" w:hint="cs"/>
          <w:sz w:val="30"/>
          <w:szCs w:val="30"/>
          <w:cs/>
        </w:rPr>
        <w:t>อาจารย์ผู้สอน</w:t>
      </w:r>
      <w:r w:rsidR="006777E8" w:rsidRPr="006777E8">
        <w:rPr>
          <w:rFonts w:ascii="TH Niramit AS" w:eastAsia="BrowalliaNew" w:hAnsi="TH Niramit AS" w:cs="TH Niramit AS"/>
          <w:sz w:val="30"/>
          <w:szCs w:val="30"/>
          <w:cs/>
        </w:rPr>
        <w:t>)</w:t>
      </w:r>
    </w:p>
    <w:p w:rsidR="007879F5" w:rsidRDefault="007879F5" w:rsidP="007879F5">
      <w:pPr>
        <w:autoSpaceDE w:val="0"/>
        <w:autoSpaceDN w:val="0"/>
        <w:adjustRightInd w:val="0"/>
        <w:spacing w:line="380" w:lineRule="exact"/>
        <w:rPr>
          <w:rFonts w:ascii="TH Niramit AS" w:eastAsia="BrowalliaNew" w:hAnsi="TH Niramit AS" w:cs="TH Niramit AS"/>
          <w:sz w:val="30"/>
          <w:szCs w:val="30"/>
        </w:rPr>
      </w:pPr>
      <w:r>
        <w:rPr>
          <w:rFonts w:ascii="TH Niramit AS" w:eastAsia="BrowalliaNew" w:hAnsi="TH Niramit AS" w:cs="TH Niramit AS" w:hint="cs"/>
          <w:sz w:val="30"/>
          <w:szCs w:val="30"/>
          <w:cs/>
        </w:rPr>
        <w:tab/>
      </w:r>
      <w:r w:rsidRPr="006518DC">
        <w:rPr>
          <w:rFonts w:ascii="TH Niramit AS" w:eastAsia="BrowalliaNew" w:hAnsi="TH Niramit AS" w:cs="TH Niramit AS"/>
          <w:sz w:val="30"/>
          <w:szCs w:val="30"/>
          <w:cs/>
        </w:rPr>
        <w:t xml:space="preserve">๒)  </w:t>
      </w:r>
      <w:r>
        <w:rPr>
          <w:rFonts w:ascii="TH Niramit AS" w:eastAsia="BrowalliaNew" w:hAnsi="TH Niramit AS" w:cs="TH Niramit AS" w:hint="cs"/>
          <w:sz w:val="30"/>
          <w:szCs w:val="30"/>
          <w:cs/>
        </w:rPr>
        <w:t xml:space="preserve">หนังสือ </w:t>
      </w:r>
      <w:r w:rsidR="000827FA">
        <w:rPr>
          <w:rFonts w:ascii="TH Niramit AS" w:eastAsia="BrowalliaNew" w:hAnsi="TH Niramit AS" w:cs="TH Niramit AS" w:hint="cs"/>
          <w:sz w:val="30"/>
          <w:szCs w:val="30"/>
          <w:cs/>
        </w:rPr>
        <w:t>ระเบียบวิธีวิจัย</w:t>
      </w:r>
      <w:r w:rsidR="006777E8">
        <w:rPr>
          <w:rFonts w:ascii="TH Niramit AS" w:eastAsia="BrowalliaNew" w:hAnsi="TH Niramit AS" w:cs="TH Niramit AS" w:hint="cs"/>
          <w:sz w:val="30"/>
          <w:szCs w:val="30"/>
          <w:cs/>
        </w:rPr>
        <w:t>ทางเศรษฐศาสตร์และธุรกิจ</w:t>
      </w:r>
      <w:r w:rsidR="00AA1998">
        <w:rPr>
          <w:rFonts w:ascii="TH Niramit AS" w:eastAsia="BrowalliaNew" w:hAnsi="TH Niramit AS" w:cs="TH Niramit AS" w:hint="cs"/>
          <w:sz w:val="30"/>
          <w:szCs w:val="30"/>
          <w:cs/>
        </w:rPr>
        <w:t xml:space="preserve"> </w:t>
      </w:r>
      <w:r w:rsidR="006777E8">
        <w:rPr>
          <w:rFonts w:ascii="TH Niramit AS" w:eastAsia="BrowalliaNew" w:hAnsi="TH Niramit AS" w:cs="TH Niramit AS" w:hint="cs"/>
          <w:sz w:val="30"/>
          <w:szCs w:val="30"/>
          <w:cs/>
        </w:rPr>
        <w:t>ทุกเล่มที่วางจำหน่ายในท้องตลาด</w:t>
      </w:r>
    </w:p>
    <w:p w:rsidR="006B03F8" w:rsidRPr="006518DC" w:rsidRDefault="006B03F8" w:rsidP="007879F5">
      <w:pPr>
        <w:autoSpaceDE w:val="0"/>
        <w:autoSpaceDN w:val="0"/>
        <w:adjustRightInd w:val="0"/>
        <w:spacing w:line="380" w:lineRule="exact"/>
        <w:rPr>
          <w:rFonts w:ascii="TH Niramit AS" w:eastAsia="BrowalliaNew" w:hAnsi="TH Niramit AS" w:cs="TH Niramit AS"/>
          <w:sz w:val="30"/>
          <w:szCs w:val="30"/>
          <w:cs/>
        </w:rPr>
      </w:pPr>
      <w:r>
        <w:rPr>
          <w:rFonts w:ascii="TH Niramit AS" w:eastAsia="BrowalliaNew" w:hAnsi="TH Niramit AS" w:cs="TH Niramit AS"/>
          <w:sz w:val="30"/>
          <w:szCs w:val="30"/>
        </w:rPr>
        <w:tab/>
      </w:r>
    </w:p>
    <w:p w:rsidR="0026684B" w:rsidRDefault="0026684B" w:rsidP="00721E19">
      <w:pPr>
        <w:autoSpaceDE w:val="0"/>
        <w:autoSpaceDN w:val="0"/>
        <w:adjustRightInd w:val="0"/>
        <w:spacing w:line="380" w:lineRule="exact"/>
        <w:rPr>
          <w:rFonts w:ascii="TH Niramit AS" w:eastAsia="BrowalliaNew" w:hAnsi="TH Niramit AS" w:cs="TH Niramit AS"/>
          <w:sz w:val="30"/>
          <w:szCs w:val="30"/>
        </w:rPr>
      </w:pPr>
    </w:p>
    <w:p w:rsidR="006777E8" w:rsidRPr="006518DC" w:rsidRDefault="006777E8" w:rsidP="00721E19">
      <w:pPr>
        <w:autoSpaceDE w:val="0"/>
        <w:autoSpaceDN w:val="0"/>
        <w:adjustRightInd w:val="0"/>
        <w:spacing w:line="380" w:lineRule="exact"/>
        <w:rPr>
          <w:rFonts w:ascii="TH Niramit AS" w:eastAsia="BrowalliaNew" w:hAnsi="TH Niramit AS" w:cs="TH Niramit AS" w:hint="cs"/>
          <w:sz w:val="30"/>
          <w:szCs w:val="30"/>
        </w:rPr>
      </w:pPr>
    </w:p>
    <w:p w:rsidR="00F1134B" w:rsidRPr="006518DC" w:rsidRDefault="00F1134B" w:rsidP="00721E19">
      <w:pPr>
        <w:autoSpaceDE w:val="0"/>
        <w:autoSpaceDN w:val="0"/>
        <w:adjustRightInd w:val="0"/>
        <w:spacing w:line="380" w:lineRule="exact"/>
        <w:rPr>
          <w:rFonts w:ascii="TH Niramit AS" w:eastAsia="BrowalliaNew-Bold" w:hAnsi="TH Niramit AS" w:cs="TH Niramit AS"/>
          <w:b/>
          <w:bCs/>
          <w:sz w:val="32"/>
          <w:szCs w:val="32"/>
        </w:rPr>
      </w:pPr>
      <w:r w:rsidRPr="006518DC">
        <w:rPr>
          <w:rFonts w:ascii="TH Niramit AS" w:eastAsia="BrowalliaNew-Bold" w:hAnsi="TH Niramit AS" w:cs="TH Niramit AS"/>
          <w:b/>
          <w:bCs/>
          <w:sz w:val="32"/>
          <w:szCs w:val="32"/>
          <w:cs/>
        </w:rPr>
        <w:t>๒</w:t>
      </w:r>
      <w:r w:rsidRPr="006518DC">
        <w:rPr>
          <w:rFonts w:ascii="TH Niramit AS" w:eastAsia="BrowalliaNew-Bold" w:hAnsi="TH Niramit AS" w:cs="TH Niramit AS"/>
          <w:b/>
          <w:bCs/>
          <w:sz w:val="32"/>
          <w:szCs w:val="32"/>
        </w:rPr>
        <w:t>.</w:t>
      </w:r>
      <w:r w:rsidRPr="006518DC">
        <w:rPr>
          <w:rFonts w:ascii="TH Niramit AS" w:eastAsia="BrowalliaNew-Bold" w:hAnsi="TH Niramit AS" w:cs="TH Niramit AS"/>
          <w:b/>
          <w:bCs/>
          <w:sz w:val="32"/>
          <w:szCs w:val="32"/>
          <w:cs/>
        </w:rPr>
        <w:t>เอกสารและข้อมูลสำคัญ</w:t>
      </w:r>
    </w:p>
    <w:p w:rsidR="00665150" w:rsidRDefault="007F2EA7" w:rsidP="006777E8">
      <w:pPr>
        <w:autoSpaceDE w:val="0"/>
        <w:autoSpaceDN w:val="0"/>
        <w:adjustRightInd w:val="0"/>
        <w:spacing w:line="380" w:lineRule="exact"/>
        <w:rPr>
          <w:rFonts w:ascii="TH Niramit AS" w:eastAsia="BrowalliaNew-Bold" w:hAnsi="TH Niramit AS" w:cs="TH Niramit AS"/>
          <w:b/>
          <w:bCs/>
          <w:sz w:val="32"/>
          <w:szCs w:val="32"/>
        </w:rPr>
      </w:pPr>
      <w:r>
        <w:rPr>
          <w:rFonts w:ascii="TH Niramit AS" w:eastAsia="BrowalliaNew" w:hAnsi="TH Niramit AS" w:cs="TH Niramit AS" w:hint="cs"/>
          <w:sz w:val="30"/>
          <w:szCs w:val="30"/>
          <w:cs/>
        </w:rPr>
        <w:tab/>
      </w:r>
      <w:r w:rsidR="004E577A" w:rsidRPr="006518DC">
        <w:rPr>
          <w:rFonts w:ascii="TH Niramit AS" w:eastAsia="BrowalliaNew" w:hAnsi="TH Niramit AS" w:cs="TH Niramit AS"/>
          <w:sz w:val="30"/>
          <w:szCs w:val="30"/>
          <w:cs/>
        </w:rPr>
        <w:t xml:space="preserve">๑)  </w:t>
      </w:r>
      <w:r w:rsidR="006777E8" w:rsidRPr="006777E8">
        <w:rPr>
          <w:rFonts w:ascii="TH Niramit AS" w:eastAsia="BrowalliaNew" w:hAnsi="TH Niramit AS" w:cs="TH Niramit AS" w:hint="cs"/>
          <w:sz w:val="30"/>
          <w:szCs w:val="30"/>
          <w:cs/>
        </w:rPr>
        <w:t>เอกสาร</w:t>
      </w:r>
      <w:r w:rsidR="006777E8" w:rsidRPr="006777E8">
        <w:rPr>
          <w:rFonts w:ascii="TH Niramit AS" w:eastAsia="BrowalliaNew" w:hAnsi="TH Niramit AS" w:cs="TH Niramit AS"/>
          <w:sz w:val="30"/>
          <w:szCs w:val="30"/>
          <w:cs/>
        </w:rPr>
        <w:t xml:space="preserve"> </w:t>
      </w:r>
      <w:r w:rsidR="006777E8" w:rsidRPr="006777E8">
        <w:rPr>
          <w:rFonts w:ascii="TH Niramit AS" w:eastAsia="BrowalliaNew" w:hAnsi="TH Niramit AS" w:cs="TH Niramit AS" w:hint="cs"/>
          <w:sz w:val="30"/>
          <w:szCs w:val="30"/>
          <w:cs/>
        </w:rPr>
        <w:t>รายงานที่เกี่ยวข้องทางเศรษฐกิจและธุรกิจของหน่วยงานต่างๆ</w:t>
      </w:r>
      <w:r w:rsidR="006777E8" w:rsidRPr="006777E8">
        <w:rPr>
          <w:rFonts w:ascii="TH Niramit AS" w:eastAsia="BrowalliaNew" w:hAnsi="TH Niramit AS" w:cs="TH Niramit AS"/>
          <w:sz w:val="30"/>
          <w:szCs w:val="30"/>
          <w:cs/>
        </w:rPr>
        <w:t xml:space="preserve">  </w:t>
      </w:r>
      <w:r w:rsidR="006777E8" w:rsidRPr="006777E8">
        <w:rPr>
          <w:rFonts w:ascii="TH Niramit AS" w:eastAsia="BrowalliaNew" w:hAnsi="TH Niramit AS" w:cs="TH Niramit AS" w:hint="cs"/>
          <w:sz w:val="30"/>
          <w:szCs w:val="30"/>
          <w:cs/>
        </w:rPr>
        <w:t>อาทิ</w:t>
      </w:r>
      <w:r w:rsidR="006777E8" w:rsidRPr="006777E8">
        <w:rPr>
          <w:rFonts w:ascii="TH Niramit AS" w:eastAsia="BrowalliaNew" w:hAnsi="TH Niramit AS" w:cs="TH Niramit AS"/>
          <w:sz w:val="30"/>
          <w:szCs w:val="30"/>
          <w:cs/>
        </w:rPr>
        <w:t xml:space="preserve">  </w:t>
      </w:r>
      <w:r w:rsidR="006777E8">
        <w:rPr>
          <w:rFonts w:ascii="TH Niramit AS" w:eastAsia="BrowalliaNew" w:hAnsi="TH Niramit AS" w:cs="TH Niramit AS" w:hint="cs"/>
          <w:sz w:val="30"/>
          <w:szCs w:val="30"/>
          <w:cs/>
        </w:rPr>
        <w:t xml:space="preserve">ธนาคารแห่งประเทศไทย ตลาดหลักทรัพย์แห่งประเทศไทย </w:t>
      </w:r>
      <w:r w:rsidR="006777E8" w:rsidRPr="006777E8">
        <w:rPr>
          <w:rFonts w:ascii="TH Niramit AS" w:eastAsia="BrowalliaNew" w:hAnsi="TH Niramit AS" w:cs="TH Niramit AS" w:hint="cs"/>
          <w:sz w:val="30"/>
          <w:szCs w:val="30"/>
          <w:cs/>
        </w:rPr>
        <w:t>กระทรวงพาณิชย์</w:t>
      </w:r>
      <w:r w:rsidR="006777E8" w:rsidRPr="006777E8">
        <w:rPr>
          <w:rFonts w:ascii="TH Niramit AS" w:eastAsia="BrowalliaNew" w:hAnsi="TH Niramit AS" w:cs="TH Niramit AS"/>
          <w:sz w:val="30"/>
          <w:szCs w:val="30"/>
          <w:cs/>
        </w:rPr>
        <w:t xml:space="preserve">  </w:t>
      </w:r>
      <w:r w:rsidR="006777E8" w:rsidRPr="006777E8">
        <w:rPr>
          <w:rFonts w:ascii="TH Niramit AS" w:eastAsia="BrowalliaNew" w:hAnsi="TH Niramit AS" w:cs="TH Niramit AS" w:hint="cs"/>
          <w:sz w:val="30"/>
          <w:szCs w:val="30"/>
          <w:cs/>
        </w:rPr>
        <w:t>ธนาคารพาณิชย์</w:t>
      </w:r>
      <w:r w:rsidR="006777E8" w:rsidRPr="006777E8">
        <w:rPr>
          <w:rFonts w:ascii="TH Niramit AS" w:eastAsia="BrowalliaNew" w:hAnsi="TH Niramit AS" w:cs="TH Niramit AS"/>
          <w:sz w:val="30"/>
          <w:szCs w:val="30"/>
          <w:cs/>
        </w:rPr>
        <w:t xml:space="preserve">  </w:t>
      </w:r>
      <w:r w:rsidR="006777E8" w:rsidRPr="006777E8">
        <w:rPr>
          <w:rFonts w:ascii="TH Niramit AS" w:eastAsia="BrowalliaNew" w:hAnsi="TH Niramit AS" w:cs="TH Niramit AS" w:hint="cs"/>
          <w:sz w:val="30"/>
          <w:szCs w:val="30"/>
          <w:cs/>
        </w:rPr>
        <w:t>และบริษัทเอกชนต่างๆ</w:t>
      </w:r>
      <w:r w:rsidR="006777E8" w:rsidRPr="006777E8">
        <w:rPr>
          <w:rFonts w:ascii="TH Niramit AS" w:eastAsia="BrowalliaNew" w:hAnsi="TH Niramit AS" w:cs="TH Niramit AS"/>
          <w:sz w:val="30"/>
          <w:szCs w:val="30"/>
          <w:cs/>
        </w:rPr>
        <w:t xml:space="preserve"> </w:t>
      </w:r>
      <w:r w:rsidR="006777E8" w:rsidRPr="006777E8">
        <w:rPr>
          <w:rFonts w:ascii="TH Niramit AS" w:eastAsia="BrowalliaNew" w:hAnsi="TH Niramit AS" w:cs="TH Niramit AS" w:hint="cs"/>
          <w:sz w:val="30"/>
          <w:szCs w:val="30"/>
          <w:cs/>
        </w:rPr>
        <w:t>เป็นต้น</w:t>
      </w:r>
    </w:p>
    <w:p w:rsidR="00F1134B" w:rsidRPr="006518DC" w:rsidRDefault="00F1134B" w:rsidP="00721E19">
      <w:pPr>
        <w:autoSpaceDE w:val="0"/>
        <w:autoSpaceDN w:val="0"/>
        <w:adjustRightInd w:val="0"/>
        <w:spacing w:line="380" w:lineRule="exact"/>
        <w:rPr>
          <w:rFonts w:ascii="TH Niramit AS" w:eastAsia="BrowalliaNew-Bold" w:hAnsi="TH Niramit AS" w:cs="TH Niramit AS"/>
          <w:b/>
          <w:bCs/>
          <w:sz w:val="32"/>
          <w:szCs w:val="32"/>
        </w:rPr>
      </w:pPr>
      <w:r w:rsidRPr="006518DC">
        <w:rPr>
          <w:rFonts w:ascii="TH Niramit AS" w:eastAsia="BrowalliaNew-Bold" w:hAnsi="TH Niramit AS" w:cs="TH Niramit AS"/>
          <w:b/>
          <w:bCs/>
          <w:sz w:val="32"/>
          <w:szCs w:val="32"/>
          <w:cs/>
        </w:rPr>
        <w:t>๓</w:t>
      </w:r>
      <w:r w:rsidRPr="006518DC">
        <w:rPr>
          <w:rFonts w:ascii="TH Niramit AS" w:eastAsia="BrowalliaNew-Bold" w:hAnsi="TH Niramit AS" w:cs="TH Niramit AS"/>
          <w:b/>
          <w:bCs/>
          <w:sz w:val="32"/>
          <w:szCs w:val="32"/>
        </w:rPr>
        <w:t xml:space="preserve">. </w:t>
      </w:r>
      <w:r w:rsidRPr="006518DC">
        <w:rPr>
          <w:rFonts w:ascii="TH Niramit AS" w:eastAsia="BrowalliaNew-Bold" w:hAnsi="TH Niramit AS" w:cs="TH Niramit AS"/>
          <w:b/>
          <w:bCs/>
          <w:sz w:val="32"/>
          <w:szCs w:val="32"/>
          <w:cs/>
        </w:rPr>
        <w:t>เอกสารและข้อมูลแนะนำ</w:t>
      </w:r>
    </w:p>
    <w:p w:rsidR="00DF4F38" w:rsidRPr="006777E8" w:rsidRDefault="00DF4F38" w:rsidP="006777E8">
      <w:pPr>
        <w:autoSpaceDE w:val="0"/>
        <w:autoSpaceDN w:val="0"/>
        <w:adjustRightInd w:val="0"/>
        <w:spacing w:line="380" w:lineRule="exact"/>
        <w:rPr>
          <w:rFonts w:ascii="TH Niramit AS" w:eastAsia="BrowalliaNew" w:hAnsi="TH Niramit AS" w:cs="TH Niramit AS"/>
          <w:sz w:val="30"/>
          <w:szCs w:val="30"/>
        </w:rPr>
      </w:pPr>
      <w:r>
        <w:rPr>
          <w:rFonts w:ascii="TH Niramit AS" w:eastAsia="BrowalliaNew" w:hAnsi="TH Niramit AS" w:cs="TH Niramit AS" w:hint="cs"/>
          <w:sz w:val="30"/>
          <w:szCs w:val="30"/>
          <w:cs/>
        </w:rPr>
        <w:tab/>
      </w:r>
      <w:r>
        <w:rPr>
          <w:rFonts w:ascii="TH Niramit AS" w:eastAsia="BrowalliaNew" w:hAnsi="TH Niramit AS" w:cs="TH Niramit AS"/>
          <w:sz w:val="30"/>
          <w:szCs w:val="30"/>
          <w:cs/>
        </w:rPr>
        <w:t xml:space="preserve">๑) </w:t>
      </w:r>
      <w:r>
        <w:rPr>
          <w:rFonts w:ascii="TH Niramit AS" w:eastAsia="BrowalliaNew" w:hAnsi="TH Niramit AS" w:cs="TH Niramit AS"/>
          <w:sz w:val="30"/>
          <w:szCs w:val="30"/>
        </w:rPr>
        <w:t xml:space="preserve"> Website </w:t>
      </w:r>
      <w:r w:rsidR="006777E8">
        <w:rPr>
          <w:rFonts w:ascii="TH Niramit AS" w:eastAsia="BrowalliaNew" w:hAnsi="TH Niramit AS" w:cs="TH Niramit AS" w:hint="cs"/>
          <w:sz w:val="30"/>
          <w:szCs w:val="30"/>
          <w:cs/>
        </w:rPr>
        <w:t xml:space="preserve">ที่เกี่ยวข้องกับข้อมูลภาวะเศรษฐกิจและธุรกิจต่างๆ เช่น </w:t>
      </w:r>
      <w:r w:rsidR="006777E8" w:rsidRPr="006777E8">
        <w:rPr>
          <w:rFonts w:ascii="TH Niramit AS" w:eastAsia="BrowalliaNew" w:hAnsi="TH Niramit AS" w:cs="TH Niramit AS" w:hint="cs"/>
          <w:sz w:val="30"/>
          <w:szCs w:val="30"/>
          <w:cs/>
        </w:rPr>
        <w:t>ธนาคารแห่งประเทศไทย</w:t>
      </w:r>
      <w:r w:rsidR="006777E8">
        <w:rPr>
          <w:rFonts w:ascii="TH Niramit AS" w:eastAsia="BrowalliaNew" w:hAnsi="TH Niramit AS" w:cs="TH Niramit AS" w:hint="cs"/>
          <w:sz w:val="30"/>
          <w:szCs w:val="30"/>
          <w:cs/>
        </w:rPr>
        <w:t xml:space="preserve"> เป็นต้น</w:t>
      </w:r>
    </w:p>
    <w:p w:rsidR="00DF4F38" w:rsidRDefault="0047762C" w:rsidP="0047762C">
      <w:pPr>
        <w:autoSpaceDE w:val="0"/>
        <w:autoSpaceDN w:val="0"/>
        <w:adjustRightInd w:val="0"/>
        <w:rPr>
          <w:rFonts w:ascii="TH Niramit AS" w:eastAsia="BrowalliaNew" w:hAnsi="TH Niramit AS" w:cs="TH Niramit AS" w:hint="cs"/>
          <w:b/>
          <w:bCs/>
          <w:sz w:val="36"/>
          <w:szCs w:val="36"/>
        </w:rPr>
      </w:pPr>
      <w:r>
        <w:rPr>
          <w:rFonts w:ascii="TH Niramit AS" w:eastAsia="BrowalliaNew" w:hAnsi="TH Niramit AS" w:cs="TH Niramit AS" w:hint="cs"/>
          <w:sz w:val="30"/>
          <w:szCs w:val="30"/>
          <w:cs/>
        </w:rPr>
        <w:t xml:space="preserve">     </w:t>
      </w:r>
      <w:r>
        <w:rPr>
          <w:rFonts w:ascii="TH Niramit AS" w:eastAsia="BrowalliaNew" w:hAnsi="TH Niramit AS" w:cs="TH Niramit AS" w:hint="cs"/>
          <w:sz w:val="30"/>
          <w:szCs w:val="30"/>
          <w:cs/>
        </w:rPr>
        <w:tab/>
      </w:r>
      <w:r w:rsidR="006777E8">
        <w:rPr>
          <w:rFonts w:ascii="TH Niramit AS" w:eastAsia="BrowalliaNew" w:hAnsi="TH Niramit AS" w:cs="TH Niramit AS" w:hint="cs"/>
          <w:sz w:val="30"/>
          <w:szCs w:val="30"/>
          <w:cs/>
        </w:rPr>
        <w:t>๒</w:t>
      </w:r>
      <w:r w:rsidR="006777E8">
        <w:rPr>
          <w:rFonts w:ascii="TH Niramit AS" w:eastAsia="BrowalliaNew" w:hAnsi="TH Niramit AS" w:cs="TH Niramit AS" w:hint="cs"/>
          <w:sz w:val="30"/>
          <w:szCs w:val="30"/>
          <w:cs/>
        </w:rPr>
        <w:t>)  หนังสือ การเลือกใช้สถิติที่เหมาะสมกับการวิจัย โดย ศิริชัย</w:t>
      </w:r>
      <w:r w:rsidR="006777E8">
        <w:rPr>
          <w:rFonts w:ascii="TH Niramit AS" w:eastAsia="BrowalliaNew" w:hAnsi="TH Niramit AS" w:cs="TH Niramit AS"/>
          <w:sz w:val="30"/>
          <w:szCs w:val="30"/>
        </w:rPr>
        <w:t xml:space="preserve"> </w:t>
      </w:r>
      <w:r w:rsidR="006777E8">
        <w:rPr>
          <w:rFonts w:ascii="TH Niramit AS" w:eastAsia="BrowalliaNew" w:hAnsi="TH Niramit AS" w:cs="TH Niramit AS" w:hint="cs"/>
          <w:sz w:val="30"/>
          <w:szCs w:val="30"/>
          <w:cs/>
        </w:rPr>
        <w:t>กาญจนวาสี</w:t>
      </w:r>
    </w:p>
    <w:p w:rsidR="00DE230E" w:rsidRDefault="00DE230E" w:rsidP="00C9212A">
      <w:pPr>
        <w:autoSpaceDE w:val="0"/>
        <w:autoSpaceDN w:val="0"/>
        <w:adjustRightInd w:val="0"/>
        <w:jc w:val="center"/>
        <w:rPr>
          <w:rFonts w:ascii="TH Niramit AS" w:eastAsia="BrowalliaNew" w:hAnsi="TH Niramit AS" w:cs="TH Niramit AS"/>
          <w:b/>
          <w:bCs/>
          <w:sz w:val="36"/>
          <w:szCs w:val="36"/>
        </w:rPr>
      </w:pPr>
    </w:p>
    <w:p w:rsidR="00C9212A" w:rsidRPr="00553F9C" w:rsidRDefault="00C9212A" w:rsidP="00C9212A">
      <w:pPr>
        <w:autoSpaceDE w:val="0"/>
        <w:autoSpaceDN w:val="0"/>
        <w:adjustRightInd w:val="0"/>
        <w:jc w:val="center"/>
        <w:rPr>
          <w:rFonts w:ascii="TH Niramit AS" w:eastAsia="BrowalliaNew" w:hAnsi="TH Niramit AS" w:cs="TH Niramit AS"/>
          <w:b/>
          <w:bCs/>
          <w:sz w:val="36"/>
          <w:szCs w:val="36"/>
        </w:rPr>
      </w:pPr>
      <w:r w:rsidRPr="00860CD7">
        <w:rPr>
          <w:rFonts w:ascii="TH Niramit AS" w:eastAsia="BrowalliaNew" w:hAnsi="TH Niramit AS" w:cs="TH Niramit AS"/>
          <w:b/>
          <w:bCs/>
          <w:sz w:val="36"/>
          <w:szCs w:val="36"/>
          <w:cs/>
        </w:rPr>
        <w:t>หมวดที่</w:t>
      </w:r>
      <w:r w:rsidR="003B3EB9"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 xml:space="preserve"> </w:t>
      </w:r>
      <w:r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>๗</w:t>
      </w:r>
      <w:r w:rsidR="003B3EB9"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 xml:space="preserve"> </w:t>
      </w:r>
      <w:r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 xml:space="preserve"> การประเมินและปรับปรุงการดำเนินการของรายวิชา</w:t>
      </w:r>
    </w:p>
    <w:p w:rsidR="0047762C" w:rsidRPr="009506E5" w:rsidRDefault="0047762C" w:rsidP="0047762C">
      <w:pPr>
        <w:autoSpaceDE w:val="0"/>
        <w:autoSpaceDN w:val="0"/>
        <w:adjustRightInd w:val="0"/>
        <w:rPr>
          <w:rFonts w:ascii="TH Niramit AS" w:eastAsia="BrowalliaNew-Bold" w:hAnsi="TH Niramit AS" w:cs="TH Niramit AS"/>
          <w:b/>
          <w:bCs/>
          <w:sz w:val="30"/>
          <w:szCs w:val="30"/>
        </w:rPr>
      </w:pPr>
      <w:r w:rsidRPr="009506E5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๑</w:t>
      </w:r>
      <w:r w:rsidRPr="009506E5">
        <w:rPr>
          <w:rFonts w:ascii="TH Niramit AS" w:eastAsia="BrowalliaNew-Bold" w:hAnsi="TH Niramit AS" w:cs="TH Niramit AS"/>
          <w:b/>
          <w:bCs/>
          <w:sz w:val="30"/>
          <w:szCs w:val="30"/>
        </w:rPr>
        <w:t xml:space="preserve">. </w:t>
      </w:r>
      <w:r w:rsidRPr="009506E5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กลยุทธ์การประเมินประสิทธิผลของรายวิชาโดยนักศึกษา</w:t>
      </w:r>
    </w:p>
    <w:p w:rsidR="0047762C" w:rsidRDefault="0047762C" w:rsidP="0047762C">
      <w:pPr>
        <w:tabs>
          <w:tab w:val="left" w:pos="284"/>
        </w:tabs>
        <w:spacing w:line="340" w:lineRule="exact"/>
        <w:jc w:val="thaiDistribute"/>
        <w:rPr>
          <w:rFonts w:ascii="TH Niramit AS" w:eastAsia="BrowalliaNew" w:hAnsi="TH Niramit AS" w:cs="TH Niramit AS" w:hint="cs"/>
          <w:color w:val="000000"/>
          <w:sz w:val="30"/>
          <w:szCs w:val="30"/>
        </w:rPr>
      </w:pPr>
      <w:r w:rsidRPr="006518DC">
        <w:rPr>
          <w:rFonts w:ascii="TH Niramit AS" w:eastAsia="BrowalliaNew" w:hAnsi="TH Niramit AS" w:cs="TH Niramit AS"/>
          <w:color w:val="000000"/>
          <w:sz w:val="30"/>
          <w:szCs w:val="30"/>
          <w:cs/>
        </w:rPr>
        <w:tab/>
      </w:r>
      <w:r w:rsidRPr="00A25869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นักศึกษาประเมินประสิทธิผลของรายวิชา</w:t>
      </w:r>
      <w:r w:rsidRPr="00A25869">
        <w:rPr>
          <w:rFonts w:ascii="TH Niramit AS" w:eastAsia="BrowalliaNew" w:hAnsi="TH Niramit AS" w:cs="TH Niramit AS"/>
          <w:color w:val="000000"/>
          <w:sz w:val="30"/>
          <w:szCs w:val="30"/>
        </w:rPr>
        <w:t xml:space="preserve"> </w:t>
      </w:r>
      <w:r w:rsidRPr="00A25869">
        <w:rPr>
          <w:rFonts w:ascii="TH Niramit AS" w:eastAsia="BrowalliaNew" w:hAnsi="TH Niramit AS" w:cs="TH Niramit AS"/>
          <w:color w:val="000000"/>
          <w:sz w:val="30"/>
          <w:szCs w:val="30"/>
          <w:cs/>
        </w:rPr>
        <w:t xml:space="preserve">โดยแบบประเมินผู้สอน </w:t>
      </w:r>
    </w:p>
    <w:p w:rsidR="0047762C" w:rsidRPr="00AE0744" w:rsidRDefault="0047762C" w:rsidP="0047762C">
      <w:pPr>
        <w:tabs>
          <w:tab w:val="left" w:pos="284"/>
        </w:tabs>
        <w:spacing w:line="340" w:lineRule="exact"/>
        <w:jc w:val="thaiDistribute"/>
        <w:rPr>
          <w:rFonts w:ascii="TH Niramit AS" w:eastAsia="BrowalliaNew-Bold" w:hAnsi="TH Niramit AS" w:cs="TH Niramit AS"/>
          <w:sz w:val="30"/>
          <w:szCs w:val="30"/>
        </w:rPr>
      </w:pPr>
    </w:p>
    <w:p w:rsidR="0047762C" w:rsidRPr="009506E5" w:rsidRDefault="0047762C" w:rsidP="0047762C">
      <w:pPr>
        <w:autoSpaceDE w:val="0"/>
        <w:autoSpaceDN w:val="0"/>
        <w:adjustRightInd w:val="0"/>
        <w:rPr>
          <w:rFonts w:ascii="TH Niramit AS" w:hAnsi="TH Niramit AS" w:cs="TH Niramit AS"/>
          <w:i/>
          <w:iCs/>
          <w:sz w:val="30"/>
          <w:szCs w:val="30"/>
          <w:lang w:val="en-AU"/>
        </w:rPr>
      </w:pPr>
      <w:r w:rsidRPr="009506E5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๒</w:t>
      </w:r>
      <w:r w:rsidRPr="009506E5">
        <w:rPr>
          <w:rFonts w:ascii="TH Niramit AS" w:eastAsia="BrowalliaNew-Bold" w:hAnsi="TH Niramit AS" w:cs="TH Niramit AS"/>
          <w:b/>
          <w:bCs/>
          <w:sz w:val="30"/>
          <w:szCs w:val="30"/>
        </w:rPr>
        <w:t xml:space="preserve">. </w:t>
      </w:r>
      <w:r w:rsidRPr="009506E5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กลยุทธ์การประเมินการสอน</w:t>
      </w:r>
    </w:p>
    <w:p w:rsidR="0047762C" w:rsidRPr="006518DC" w:rsidRDefault="0047762C" w:rsidP="0047762C">
      <w:pPr>
        <w:autoSpaceDE w:val="0"/>
        <w:autoSpaceDN w:val="0"/>
        <w:adjustRightInd w:val="0"/>
        <w:rPr>
          <w:rFonts w:ascii="TH Niramit AS" w:eastAsia="BrowalliaNew-Bold" w:hAnsi="TH Niramit AS" w:cs="TH Niramit AS"/>
          <w:b/>
          <w:bCs/>
          <w:sz w:val="32"/>
          <w:szCs w:val="32"/>
          <w:cs/>
        </w:rPr>
      </w:pPr>
      <w:r w:rsidRPr="006518DC">
        <w:rPr>
          <w:rFonts w:ascii="TH Niramit AS" w:hAnsi="TH Niramit AS" w:cs="TH Niramit AS"/>
          <w:i/>
          <w:iCs/>
          <w:sz w:val="28"/>
          <w:cs/>
          <w:lang w:val="en-AU"/>
        </w:rPr>
        <w:t xml:space="preserve">      (ระบุวิธีการประเมินที่จะได้ข้อมูลการสอน เช่น จากผู้สังเกตการณ์ หรือทีมผู้สอน หรือผลการเรียนของนักศึกษา เป็นต้น)</w:t>
      </w:r>
    </w:p>
    <w:p w:rsidR="0047762C" w:rsidRDefault="0047762C" w:rsidP="0047762C">
      <w:pPr>
        <w:tabs>
          <w:tab w:val="left" w:pos="284"/>
        </w:tabs>
        <w:spacing w:line="340" w:lineRule="exact"/>
        <w:jc w:val="thaiDistribute"/>
        <w:rPr>
          <w:rFonts w:ascii="TH Niramit AS" w:eastAsia="BrowalliaNew" w:hAnsi="TH Niramit AS" w:cs="TH Niramit AS" w:hint="cs"/>
          <w:color w:val="000000"/>
          <w:sz w:val="30"/>
          <w:szCs w:val="30"/>
        </w:rPr>
      </w:pPr>
      <w:r w:rsidRPr="006518DC">
        <w:rPr>
          <w:rFonts w:ascii="TH Niramit AS" w:eastAsia="BrowalliaNew" w:hAnsi="TH Niramit AS" w:cs="TH Niramit AS"/>
          <w:color w:val="000000"/>
          <w:sz w:val="30"/>
          <w:szCs w:val="30"/>
          <w:cs/>
        </w:rPr>
        <w:tab/>
      </w:r>
      <w:r>
        <w:rPr>
          <w:rFonts w:ascii="TH Niramit AS" w:eastAsia="BrowalliaNew" w:hAnsi="TH Niramit AS" w:cs="TH Niramit AS" w:hint="cs"/>
          <w:color w:val="000000"/>
          <w:sz w:val="30"/>
          <w:szCs w:val="30"/>
          <w:cs/>
        </w:rPr>
        <w:t>กลยุทธ์</w:t>
      </w:r>
      <w:r w:rsidRPr="00D42137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ในการเก็บข้อมูลเพื่อประเมินการสอน</w:t>
      </w:r>
      <w:r w:rsidRPr="00D42137">
        <w:rPr>
          <w:rFonts w:ascii="TH Niramit AS" w:eastAsia="BrowalliaNew" w:hAnsi="TH Niramit AS" w:cs="TH Niramit AS"/>
          <w:color w:val="000000"/>
          <w:sz w:val="30"/>
          <w:szCs w:val="30"/>
        </w:rPr>
        <w:t xml:space="preserve"> </w:t>
      </w:r>
      <w:r>
        <w:rPr>
          <w:rFonts w:ascii="TH Niramit AS" w:eastAsia="BrowalliaNew" w:hAnsi="TH Niramit AS" w:cs="TH Niramit AS" w:hint="cs"/>
          <w:color w:val="000000"/>
          <w:sz w:val="30"/>
          <w:szCs w:val="30"/>
          <w:cs/>
        </w:rPr>
        <w:t>มาจากผ</w:t>
      </w:r>
      <w:r w:rsidRPr="00D42137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ลการสอบ</w:t>
      </w:r>
      <w:r>
        <w:rPr>
          <w:rFonts w:ascii="TH Niramit AS" w:eastAsia="BrowalliaNew" w:hAnsi="TH Niramit AS" w:cs="TH Niramit AS" w:hint="cs"/>
          <w:color w:val="000000"/>
          <w:sz w:val="30"/>
          <w:szCs w:val="30"/>
          <w:cs/>
        </w:rPr>
        <w:t>และงานที่ได้รับมอบหมาย</w:t>
      </w:r>
      <w:r w:rsidRPr="00D42137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ของนักศึกษา</w:t>
      </w:r>
    </w:p>
    <w:p w:rsidR="0047762C" w:rsidRDefault="0047762C" w:rsidP="0047762C">
      <w:pPr>
        <w:tabs>
          <w:tab w:val="left" w:pos="284"/>
        </w:tabs>
        <w:spacing w:line="340" w:lineRule="exact"/>
        <w:jc w:val="thaiDistribute"/>
        <w:rPr>
          <w:rFonts w:ascii="TH Niramit AS" w:eastAsia="BrowalliaNew" w:hAnsi="TH Niramit AS" w:cs="TH Niramit AS" w:hint="cs"/>
          <w:color w:val="000000"/>
          <w:sz w:val="30"/>
          <w:szCs w:val="30"/>
        </w:rPr>
      </w:pPr>
    </w:p>
    <w:p w:rsidR="0047762C" w:rsidRPr="009506E5" w:rsidRDefault="0047762C" w:rsidP="0047762C">
      <w:pPr>
        <w:autoSpaceDE w:val="0"/>
        <w:autoSpaceDN w:val="0"/>
        <w:adjustRightInd w:val="0"/>
        <w:rPr>
          <w:rFonts w:ascii="TH Niramit AS" w:eastAsia="BrowalliaNew-Bold" w:hAnsi="TH Niramit AS" w:cs="TH Niramit AS"/>
          <w:b/>
          <w:bCs/>
          <w:sz w:val="30"/>
          <w:szCs w:val="30"/>
        </w:rPr>
      </w:pPr>
      <w:r w:rsidRPr="009506E5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๓</w:t>
      </w:r>
      <w:r w:rsidRPr="009506E5">
        <w:rPr>
          <w:rFonts w:ascii="TH Niramit AS" w:eastAsia="BrowalliaNew-Bold" w:hAnsi="TH Niramit AS" w:cs="TH Niramit AS"/>
          <w:b/>
          <w:bCs/>
          <w:sz w:val="30"/>
          <w:szCs w:val="30"/>
        </w:rPr>
        <w:t xml:space="preserve">. </w:t>
      </w:r>
      <w:r w:rsidRPr="009506E5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การปรับปรุงการสอน</w:t>
      </w:r>
    </w:p>
    <w:p w:rsidR="0047762C" w:rsidRPr="006518DC" w:rsidRDefault="0047762C" w:rsidP="0047762C">
      <w:pPr>
        <w:autoSpaceDE w:val="0"/>
        <w:autoSpaceDN w:val="0"/>
        <w:adjustRightInd w:val="0"/>
        <w:rPr>
          <w:rFonts w:ascii="TH Niramit AS" w:hAnsi="TH Niramit AS" w:cs="TH Niramit AS"/>
          <w:i/>
          <w:iCs/>
          <w:sz w:val="28"/>
          <w:lang w:val="en-AU"/>
        </w:rPr>
      </w:pPr>
      <w:r w:rsidRPr="006518DC">
        <w:rPr>
          <w:rFonts w:ascii="TH Niramit AS" w:hAnsi="TH Niramit AS" w:cs="TH Niramit AS"/>
          <w:i/>
          <w:iCs/>
          <w:sz w:val="28"/>
          <w:cs/>
          <w:lang w:val="en-AU"/>
        </w:rPr>
        <w:t xml:space="preserve">      (อธิบายกลไกและวิธีการปรับปรุงการสอน เช่น คณะ/ภาควิชามีการกำหนดกลไกและวิธีการปรับปรุงการสอนไว้อย่างไรบ้าง </w:t>
      </w:r>
    </w:p>
    <w:p w:rsidR="0047762C" w:rsidRPr="006518DC" w:rsidRDefault="0047762C" w:rsidP="0047762C">
      <w:pPr>
        <w:autoSpaceDE w:val="0"/>
        <w:autoSpaceDN w:val="0"/>
        <w:adjustRightInd w:val="0"/>
        <w:rPr>
          <w:rFonts w:ascii="TH Niramit AS" w:eastAsia="BrowalliaNew-Bold" w:hAnsi="TH Niramit AS" w:cs="TH Niramit AS"/>
          <w:b/>
          <w:bCs/>
          <w:sz w:val="32"/>
          <w:szCs w:val="32"/>
          <w:cs/>
        </w:rPr>
      </w:pPr>
      <w:r w:rsidRPr="006518DC">
        <w:rPr>
          <w:rFonts w:ascii="TH Niramit AS" w:hAnsi="TH Niramit AS" w:cs="TH Niramit AS"/>
          <w:i/>
          <w:iCs/>
          <w:sz w:val="28"/>
          <w:cs/>
          <w:lang w:val="en-AU"/>
        </w:rPr>
        <w:t xml:space="preserve">      การวิจัยในชั้นเรียน การประชุมเชิงปฏิบัติการเพื่อพัฒนาการเรียนการสอน เป็นต้น</w:t>
      </w:r>
      <w:r w:rsidRPr="006518DC">
        <w:rPr>
          <w:rFonts w:ascii="TH Niramit AS" w:eastAsia="BrowalliaNew-Bold" w:hAnsi="TH Niramit AS" w:cs="TH Niramit AS"/>
          <w:b/>
          <w:bCs/>
          <w:sz w:val="32"/>
          <w:szCs w:val="32"/>
          <w:cs/>
        </w:rPr>
        <w:t>)</w:t>
      </w:r>
    </w:p>
    <w:p w:rsidR="0047762C" w:rsidRPr="006518DC" w:rsidRDefault="0047762C" w:rsidP="0047762C">
      <w:pPr>
        <w:tabs>
          <w:tab w:val="left" w:pos="284"/>
        </w:tabs>
        <w:spacing w:line="340" w:lineRule="exact"/>
        <w:jc w:val="thaiDistribute"/>
        <w:rPr>
          <w:rFonts w:ascii="TH Niramit AS" w:eastAsia="BrowalliaNew" w:hAnsi="TH Niramit AS" w:cs="TH Niramit AS"/>
          <w:color w:val="000000"/>
          <w:sz w:val="30"/>
          <w:szCs w:val="30"/>
        </w:rPr>
      </w:pPr>
      <w:r w:rsidRPr="006518DC">
        <w:rPr>
          <w:rFonts w:ascii="TH Niramit AS" w:eastAsia="BrowalliaNew" w:hAnsi="TH Niramit AS" w:cs="TH Niramit AS"/>
          <w:color w:val="000000"/>
          <w:sz w:val="30"/>
          <w:szCs w:val="30"/>
          <w:cs/>
        </w:rPr>
        <w:tab/>
      </w:r>
      <w:r>
        <w:rPr>
          <w:rFonts w:ascii="TH Niramit AS" w:eastAsia="BrowalliaNew" w:hAnsi="TH Niramit AS" w:cs="TH Niramit AS" w:hint="cs"/>
          <w:color w:val="000000"/>
          <w:sz w:val="30"/>
          <w:szCs w:val="30"/>
          <w:cs/>
        </w:rPr>
        <w:t>หลักสูตร</w:t>
      </w:r>
      <w:r w:rsidRPr="004E2ED9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กำหนดให้อาจารย์ผู้สอนทบทวนและปรับปรุงกลยุทธ์และวิธีการสอนจากผลการประเมินประสิทธิภาพของรายวิชา</w:t>
      </w:r>
      <w:r w:rsidRPr="004E2ED9">
        <w:rPr>
          <w:rFonts w:ascii="TH Niramit AS" w:eastAsia="BrowalliaNew" w:hAnsi="TH Niramit AS" w:cs="TH Niramit AS"/>
          <w:color w:val="000000"/>
          <w:sz w:val="30"/>
          <w:szCs w:val="30"/>
        </w:rPr>
        <w:t xml:space="preserve"> </w:t>
      </w:r>
      <w:r w:rsidRPr="004E2ED9">
        <w:rPr>
          <w:rFonts w:ascii="TH Niramit AS" w:eastAsia="BrowalliaNew" w:hAnsi="TH Niramit AS" w:cs="TH Niramit AS"/>
          <w:color w:val="000000"/>
          <w:sz w:val="30"/>
          <w:szCs w:val="30"/>
          <w:cs/>
        </w:rPr>
        <w:t xml:space="preserve"> นอกจากนี้ </w:t>
      </w:r>
      <w:r>
        <w:rPr>
          <w:rFonts w:ascii="TH Niramit AS" w:eastAsia="BrowalliaNew" w:hAnsi="TH Niramit AS" w:cs="TH Niramit AS" w:hint="cs"/>
          <w:color w:val="000000"/>
          <w:sz w:val="30"/>
          <w:szCs w:val="30"/>
          <w:cs/>
        </w:rPr>
        <w:t>ยัง</w:t>
      </w:r>
      <w:r w:rsidRPr="004E2ED9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มีการประชุมอาจารย์</w:t>
      </w:r>
      <w:r>
        <w:rPr>
          <w:rFonts w:ascii="TH Niramit AS" w:eastAsia="BrowalliaNew" w:hAnsi="TH Niramit AS" w:cs="TH Niramit AS" w:hint="cs"/>
          <w:color w:val="000000"/>
          <w:sz w:val="30"/>
          <w:szCs w:val="30"/>
          <w:cs/>
        </w:rPr>
        <w:t>ประจำหลักสูตร</w:t>
      </w:r>
      <w:r w:rsidRPr="004E2ED9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เพื่อหารือปัญหาการเรียนรู้ของ</w:t>
      </w:r>
      <w:r>
        <w:rPr>
          <w:rFonts w:ascii="TH Niramit AS" w:eastAsia="BrowalliaNew" w:hAnsi="TH Niramit AS" w:cs="TH Niramit AS" w:hint="cs"/>
          <w:color w:val="000000"/>
          <w:sz w:val="30"/>
          <w:szCs w:val="30"/>
          <w:cs/>
        </w:rPr>
        <w:t>นักศึกษา</w:t>
      </w:r>
      <w:r w:rsidRPr="004E2ED9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และร่วมกันหาแนวทางแก้ไข</w:t>
      </w:r>
    </w:p>
    <w:p w:rsidR="0047762C" w:rsidRPr="00AE0744" w:rsidRDefault="0047762C" w:rsidP="0047762C">
      <w:pPr>
        <w:autoSpaceDE w:val="0"/>
        <w:autoSpaceDN w:val="0"/>
        <w:adjustRightInd w:val="0"/>
        <w:rPr>
          <w:rFonts w:ascii="TH Niramit AS" w:eastAsia="BrowalliaNew" w:hAnsi="TH Niramit AS" w:cs="TH Niramit AS"/>
          <w:sz w:val="30"/>
          <w:szCs w:val="30"/>
        </w:rPr>
      </w:pPr>
    </w:p>
    <w:p w:rsidR="0047762C" w:rsidRPr="009506E5" w:rsidRDefault="0047762C" w:rsidP="0047762C">
      <w:pPr>
        <w:autoSpaceDE w:val="0"/>
        <w:autoSpaceDN w:val="0"/>
        <w:adjustRightInd w:val="0"/>
        <w:rPr>
          <w:rFonts w:ascii="TH Niramit AS" w:eastAsia="BrowalliaNew-Bold" w:hAnsi="TH Niramit AS" w:cs="TH Niramit AS"/>
          <w:b/>
          <w:bCs/>
          <w:sz w:val="30"/>
          <w:szCs w:val="30"/>
        </w:rPr>
      </w:pPr>
      <w:r w:rsidRPr="009506E5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๔</w:t>
      </w:r>
      <w:r w:rsidRPr="009506E5">
        <w:rPr>
          <w:rFonts w:ascii="TH Niramit AS" w:eastAsia="BrowalliaNew-Bold" w:hAnsi="TH Niramit AS" w:cs="TH Niramit AS"/>
          <w:b/>
          <w:bCs/>
          <w:sz w:val="30"/>
          <w:szCs w:val="30"/>
        </w:rPr>
        <w:t xml:space="preserve">. </w:t>
      </w:r>
      <w:r w:rsidRPr="009506E5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การทวนสอบมาตรฐานผลสัมฤทธิ์ของนักศึกษาในรายวิชา</w:t>
      </w:r>
    </w:p>
    <w:p w:rsidR="0047762C" w:rsidRPr="006518DC" w:rsidRDefault="0047762C" w:rsidP="0047762C">
      <w:pPr>
        <w:autoSpaceDE w:val="0"/>
        <w:autoSpaceDN w:val="0"/>
        <w:adjustRightInd w:val="0"/>
        <w:rPr>
          <w:rFonts w:ascii="TH Niramit AS" w:hAnsi="TH Niramit AS" w:cs="TH Niramit AS"/>
          <w:i/>
          <w:iCs/>
          <w:sz w:val="28"/>
          <w:lang w:val="en-AU"/>
        </w:rPr>
      </w:pPr>
      <w:r w:rsidRPr="006518DC">
        <w:rPr>
          <w:rFonts w:ascii="TH Niramit AS" w:hAnsi="TH Niramit AS" w:cs="TH Niramit AS"/>
          <w:i/>
          <w:iCs/>
          <w:sz w:val="28"/>
          <w:cs/>
          <w:lang w:val="en-AU"/>
        </w:rPr>
        <w:t xml:space="preserve">      (อธิบายกระบวนการที่ใช้ในการทวนสอบมาตรฐานผลสัมฤทธิ์ของนักศึกษาตามมาตรฐานผลการเรียนรู้ของรายวิชา เช่น</w:t>
      </w:r>
    </w:p>
    <w:p w:rsidR="0047762C" w:rsidRPr="006518DC" w:rsidRDefault="0047762C" w:rsidP="0047762C">
      <w:pPr>
        <w:autoSpaceDE w:val="0"/>
        <w:autoSpaceDN w:val="0"/>
        <w:adjustRightInd w:val="0"/>
        <w:rPr>
          <w:rFonts w:ascii="TH Niramit AS" w:hAnsi="TH Niramit AS" w:cs="TH Niramit AS"/>
          <w:i/>
          <w:iCs/>
          <w:sz w:val="28"/>
          <w:lang w:val="en-AU"/>
        </w:rPr>
      </w:pPr>
      <w:r w:rsidRPr="006518DC">
        <w:rPr>
          <w:rFonts w:ascii="TH Niramit AS" w:hAnsi="TH Niramit AS" w:cs="TH Niramit AS"/>
          <w:i/>
          <w:iCs/>
          <w:sz w:val="28"/>
          <w:cs/>
          <w:lang w:val="en-AU"/>
        </w:rPr>
        <w:t xml:space="preserve">       ทวนสอบจากคะแนนข้อสอบ หรืองานที่มอบหมาย กระบวนการอาจจะต่างกันไปสำหรับรายวิชาที่แตกต่างกัน หรือสำหรับ</w:t>
      </w:r>
    </w:p>
    <w:p w:rsidR="0047762C" w:rsidRPr="006518DC" w:rsidRDefault="0047762C" w:rsidP="0047762C">
      <w:pPr>
        <w:autoSpaceDE w:val="0"/>
        <w:autoSpaceDN w:val="0"/>
        <w:adjustRightInd w:val="0"/>
        <w:rPr>
          <w:rFonts w:ascii="TH Niramit AS" w:eastAsia="BrowalliaNew-Bold" w:hAnsi="TH Niramit AS" w:cs="TH Niramit AS"/>
          <w:b/>
          <w:bCs/>
          <w:sz w:val="32"/>
          <w:szCs w:val="32"/>
          <w:cs/>
        </w:rPr>
      </w:pPr>
      <w:r w:rsidRPr="006518DC">
        <w:rPr>
          <w:rFonts w:ascii="TH Niramit AS" w:hAnsi="TH Niramit AS" w:cs="TH Niramit AS"/>
          <w:i/>
          <w:iCs/>
          <w:sz w:val="28"/>
          <w:cs/>
          <w:lang w:val="en-AU"/>
        </w:rPr>
        <w:t xml:space="preserve">      มาตรฐานผลการเรียนรู้แต่ละด้าน)</w:t>
      </w:r>
    </w:p>
    <w:p w:rsidR="0047762C" w:rsidRDefault="0047762C" w:rsidP="0047762C">
      <w:pPr>
        <w:tabs>
          <w:tab w:val="left" w:pos="284"/>
        </w:tabs>
        <w:spacing w:line="340" w:lineRule="exact"/>
        <w:jc w:val="thaiDistribute"/>
        <w:rPr>
          <w:rFonts w:ascii="TH Niramit AS" w:eastAsia="BrowalliaNew" w:hAnsi="TH Niramit AS" w:cs="TH Niramit AS"/>
          <w:color w:val="000000"/>
          <w:sz w:val="30"/>
          <w:szCs w:val="30"/>
        </w:rPr>
      </w:pPr>
      <w:r w:rsidRPr="006518DC">
        <w:rPr>
          <w:rFonts w:ascii="TH Niramit AS" w:eastAsia="BrowalliaNew" w:hAnsi="TH Niramit AS" w:cs="TH Niramit AS"/>
          <w:color w:val="000000"/>
          <w:sz w:val="30"/>
          <w:szCs w:val="30"/>
          <w:cs/>
        </w:rPr>
        <w:tab/>
      </w:r>
      <w:r>
        <w:rPr>
          <w:rFonts w:ascii="TH Niramit AS" w:eastAsia="BrowalliaNew" w:hAnsi="TH Niramit AS" w:cs="TH Niramit AS"/>
          <w:color w:val="000000"/>
          <w:sz w:val="30"/>
          <w:szCs w:val="30"/>
        </w:rPr>
        <w:t xml:space="preserve">- </w:t>
      </w:r>
      <w:r w:rsidRPr="00F909FA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การประเมินผลของแต่ละรายวิชาต้องผ่านที่ประชุมของคณะหรือคณะกรรมการที่คณะแต่งตั้งก่อนประกาศผลสอบ</w:t>
      </w:r>
    </w:p>
    <w:p w:rsidR="0047762C" w:rsidRDefault="0047762C" w:rsidP="0047762C">
      <w:pPr>
        <w:tabs>
          <w:tab w:val="left" w:pos="284"/>
        </w:tabs>
        <w:spacing w:line="340" w:lineRule="exact"/>
        <w:jc w:val="thaiDistribute"/>
        <w:rPr>
          <w:rFonts w:ascii="TH Niramit AS" w:eastAsia="BrowalliaNew" w:hAnsi="TH Niramit AS" w:cs="TH Niramit AS" w:hint="cs"/>
          <w:color w:val="000000"/>
          <w:sz w:val="30"/>
          <w:szCs w:val="30"/>
        </w:rPr>
      </w:pPr>
      <w:r>
        <w:rPr>
          <w:rFonts w:ascii="TH Niramit AS" w:eastAsia="BrowalliaNew" w:hAnsi="TH Niramit AS" w:cs="TH Niramit AS"/>
          <w:color w:val="000000"/>
          <w:sz w:val="30"/>
          <w:szCs w:val="30"/>
        </w:rPr>
        <w:tab/>
        <w:t xml:space="preserve">- </w:t>
      </w:r>
      <w:r>
        <w:rPr>
          <w:rFonts w:ascii="TH Niramit AS" w:eastAsia="BrowalliaNew" w:hAnsi="TH Niramit AS" w:cs="TH Niramit AS" w:hint="cs"/>
          <w:color w:val="000000"/>
          <w:sz w:val="30"/>
          <w:szCs w:val="30"/>
          <w:cs/>
        </w:rPr>
        <w:t>ผู้สอนมีการทวนสอบมาตรฐานผลสัมฤทธิ์ของนักศึกษาในรายวิชานี้ ด้วยการ</w:t>
      </w:r>
      <w:r w:rsidRPr="00F909FA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ทวนสอบจากคะแนนข้อสอบ งานที่มอบหมาย</w:t>
      </w:r>
      <w:r>
        <w:rPr>
          <w:rFonts w:ascii="TH Niramit AS" w:eastAsia="BrowalliaNew" w:hAnsi="TH Niramit AS" w:cs="TH Niramit AS" w:hint="cs"/>
          <w:color w:val="000000"/>
          <w:sz w:val="30"/>
          <w:szCs w:val="30"/>
          <w:cs/>
        </w:rPr>
        <w:t xml:space="preserve"> และการสังเกตพฤติกรรมของนักศึกษา</w:t>
      </w:r>
    </w:p>
    <w:p w:rsidR="0047762C" w:rsidRPr="00F909FA" w:rsidRDefault="0047762C" w:rsidP="0047762C">
      <w:pPr>
        <w:tabs>
          <w:tab w:val="left" w:pos="284"/>
        </w:tabs>
        <w:spacing w:line="340" w:lineRule="exact"/>
        <w:jc w:val="thaiDistribute"/>
        <w:rPr>
          <w:rFonts w:ascii="TH Niramit AS" w:eastAsia="BrowalliaNew" w:hAnsi="TH Niramit AS" w:cs="TH Niramit AS" w:hint="cs"/>
          <w:sz w:val="30"/>
          <w:szCs w:val="30"/>
          <w:cs/>
        </w:rPr>
      </w:pPr>
    </w:p>
    <w:p w:rsidR="0047762C" w:rsidRPr="009506E5" w:rsidRDefault="0047762C" w:rsidP="0047762C">
      <w:pPr>
        <w:autoSpaceDE w:val="0"/>
        <w:autoSpaceDN w:val="0"/>
        <w:adjustRightInd w:val="0"/>
        <w:rPr>
          <w:rFonts w:ascii="TH Niramit AS" w:eastAsia="BrowalliaNew-Bold" w:hAnsi="TH Niramit AS" w:cs="TH Niramit AS"/>
          <w:b/>
          <w:bCs/>
          <w:sz w:val="30"/>
          <w:szCs w:val="30"/>
        </w:rPr>
      </w:pPr>
      <w:r w:rsidRPr="009506E5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๕</w:t>
      </w:r>
      <w:r w:rsidRPr="009506E5">
        <w:rPr>
          <w:rFonts w:ascii="TH Niramit AS" w:eastAsia="BrowalliaNew-Bold" w:hAnsi="TH Niramit AS" w:cs="TH Niramit AS"/>
          <w:b/>
          <w:bCs/>
          <w:sz w:val="30"/>
          <w:szCs w:val="30"/>
        </w:rPr>
        <w:t xml:space="preserve">. </w:t>
      </w:r>
      <w:r w:rsidRPr="009506E5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การดำเนินการทบทวนและการวางแผนปรับปรุงประสิทธิผลของรายวิชา</w:t>
      </w:r>
    </w:p>
    <w:p w:rsidR="0047762C" w:rsidRPr="006518DC" w:rsidRDefault="0047762C" w:rsidP="0047762C">
      <w:pPr>
        <w:jc w:val="thaiDistribute"/>
        <w:rPr>
          <w:rFonts w:ascii="TH Niramit AS" w:hAnsi="TH Niramit AS" w:cs="TH Niramit AS"/>
          <w:i/>
          <w:iCs/>
          <w:sz w:val="28"/>
          <w:lang w:val="en-AU"/>
        </w:rPr>
      </w:pPr>
      <w:r w:rsidRPr="006518DC">
        <w:rPr>
          <w:rFonts w:ascii="TH Niramit AS" w:hAnsi="TH Niramit AS" w:cs="TH Niramit AS"/>
          <w:i/>
          <w:iCs/>
          <w:sz w:val="28"/>
          <w:cs/>
          <w:lang w:val="en-AU"/>
        </w:rPr>
        <w:t xml:space="preserve">      (อธิบายกระบวนการในการนำข้อมูลที่ได้จากการประเมินจากข้อ ๑ และ ๒ มาวางแผนเพื่อปรับปรุงคุณภาพ)</w:t>
      </w:r>
    </w:p>
    <w:p w:rsidR="0047762C" w:rsidRDefault="0047762C" w:rsidP="0047762C">
      <w:pPr>
        <w:tabs>
          <w:tab w:val="left" w:pos="284"/>
        </w:tabs>
        <w:spacing w:line="340" w:lineRule="exact"/>
        <w:jc w:val="thaiDistribute"/>
        <w:rPr>
          <w:rFonts w:ascii="TH Niramit AS" w:eastAsia="BrowalliaNew" w:hAnsi="TH Niramit AS" w:cs="TH Niramit AS" w:hint="cs"/>
          <w:color w:val="000000"/>
          <w:sz w:val="30"/>
          <w:szCs w:val="30"/>
        </w:rPr>
      </w:pPr>
      <w:r w:rsidRPr="006518DC">
        <w:rPr>
          <w:rFonts w:ascii="TH Niramit AS" w:eastAsia="BrowalliaNew" w:hAnsi="TH Niramit AS" w:cs="TH Niramit AS"/>
          <w:color w:val="000000"/>
          <w:sz w:val="30"/>
          <w:szCs w:val="30"/>
          <w:cs/>
        </w:rPr>
        <w:tab/>
      </w:r>
      <w:r>
        <w:rPr>
          <w:rFonts w:ascii="TH Niramit AS" w:eastAsia="BrowalliaNew" w:hAnsi="TH Niramit AS" w:cs="TH Niramit AS" w:hint="cs"/>
          <w:color w:val="000000"/>
          <w:sz w:val="30"/>
          <w:szCs w:val="30"/>
          <w:cs/>
        </w:rPr>
        <w:t>หลักสูตร</w:t>
      </w:r>
      <w:r w:rsidRPr="009A272C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มีระบบการทบทวนประสิทธิผลของรายวิชา</w:t>
      </w:r>
      <w:r w:rsidRPr="009A272C">
        <w:rPr>
          <w:rFonts w:ascii="TH Niramit AS" w:eastAsia="BrowalliaNew" w:hAnsi="TH Niramit AS" w:cs="TH Niramit AS"/>
          <w:color w:val="000000"/>
          <w:sz w:val="30"/>
          <w:szCs w:val="30"/>
        </w:rPr>
        <w:t xml:space="preserve"> </w:t>
      </w:r>
      <w:r w:rsidRPr="009A272C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โดยพิจารณาจากผลการประเมินการสอนโดย</w:t>
      </w:r>
      <w:r w:rsidRPr="009A272C">
        <w:rPr>
          <w:rFonts w:ascii="TH Niramit AS" w:eastAsia="BrowalliaNew" w:hAnsi="TH Niramit AS" w:cs="TH Niramit AS" w:hint="cs"/>
          <w:color w:val="000000"/>
          <w:sz w:val="30"/>
          <w:szCs w:val="30"/>
          <w:cs/>
        </w:rPr>
        <w:t>นักศึกษา</w:t>
      </w:r>
      <w:r w:rsidRPr="009A272C">
        <w:rPr>
          <w:rFonts w:ascii="TH Niramit AS" w:eastAsia="BrowalliaNew" w:hAnsi="TH Niramit AS" w:cs="TH Niramit AS"/>
          <w:color w:val="000000"/>
          <w:sz w:val="30"/>
          <w:szCs w:val="30"/>
        </w:rPr>
        <w:t xml:space="preserve"> </w:t>
      </w:r>
      <w:r>
        <w:rPr>
          <w:rFonts w:ascii="TH Niramit AS" w:eastAsia="BrowalliaNew" w:hAnsi="TH Niramit AS" w:cs="TH Niramit AS" w:hint="cs"/>
          <w:color w:val="000000"/>
          <w:sz w:val="30"/>
          <w:szCs w:val="30"/>
          <w:cs/>
        </w:rPr>
        <w:t>และ</w:t>
      </w:r>
      <w:r w:rsidRPr="009A272C">
        <w:rPr>
          <w:rFonts w:ascii="TH Niramit AS" w:eastAsia="BrowalliaNew" w:hAnsi="TH Niramit AS" w:cs="TH Niramit AS"/>
          <w:color w:val="000000"/>
          <w:sz w:val="30"/>
          <w:szCs w:val="30"/>
          <w:cs/>
        </w:rPr>
        <w:t xml:space="preserve">ผลการประเมินโดยที่ประชุมของคณะหรือคณะกรรมการที่คณะแต่งตั้ง </w:t>
      </w:r>
      <w:r>
        <w:rPr>
          <w:rFonts w:ascii="TH Niramit AS" w:eastAsia="BrowalliaNew" w:hAnsi="TH Niramit AS" w:cs="TH Niramit AS" w:hint="cs"/>
          <w:color w:val="000000"/>
          <w:sz w:val="30"/>
          <w:szCs w:val="30"/>
          <w:cs/>
        </w:rPr>
        <w:t xml:space="preserve">อาทิ ที่ประชุมอาจารย์ประจำหลักสูตร เป็นต้น </w:t>
      </w:r>
      <w:r w:rsidRPr="009A272C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เพื่อใช้ในการปรับปรุงและพัฒนาการในสอนครั้งต่อไป</w:t>
      </w:r>
      <w:r w:rsidRPr="009A272C">
        <w:rPr>
          <w:rFonts w:ascii="TH Niramit AS" w:eastAsia="BrowalliaNew" w:hAnsi="TH Niramit AS" w:cs="TH Niramit AS" w:hint="cs"/>
          <w:color w:val="000000"/>
          <w:sz w:val="30"/>
          <w:szCs w:val="30"/>
          <w:cs/>
        </w:rPr>
        <w:t>ตลอดระยะเวลาที่มีการจัดการเรียนการสอน</w:t>
      </w:r>
      <w:r>
        <w:rPr>
          <w:rFonts w:ascii="TH Niramit AS" w:eastAsia="BrowalliaNew" w:hAnsi="TH Niramit AS" w:cs="TH Niramit AS" w:hint="cs"/>
          <w:color w:val="000000"/>
          <w:sz w:val="30"/>
          <w:szCs w:val="30"/>
          <w:cs/>
        </w:rPr>
        <w:t>รายวิชานี้</w:t>
      </w:r>
      <w:r w:rsidRPr="009A272C">
        <w:rPr>
          <w:rFonts w:ascii="TH Niramit AS" w:eastAsia="BrowalliaNew" w:hAnsi="TH Niramit AS" w:cs="TH Niramit AS" w:hint="cs"/>
          <w:color w:val="000000"/>
          <w:sz w:val="30"/>
          <w:szCs w:val="30"/>
          <w:cs/>
        </w:rPr>
        <w:t>ในหลักสูตร</w:t>
      </w:r>
    </w:p>
    <w:p w:rsidR="0047762C" w:rsidRDefault="0047762C" w:rsidP="0047762C">
      <w:pPr>
        <w:tabs>
          <w:tab w:val="left" w:pos="5418"/>
        </w:tabs>
        <w:autoSpaceDE w:val="0"/>
        <w:autoSpaceDN w:val="0"/>
        <w:adjustRightInd w:val="0"/>
        <w:rPr>
          <w:rFonts w:ascii="TH Niramit AS" w:eastAsia="BrowalliaNew-Bold" w:hAnsi="TH Niramit AS" w:cs="TH Niramit AS"/>
          <w:sz w:val="30"/>
          <w:szCs w:val="30"/>
        </w:rPr>
      </w:pPr>
    </w:p>
    <w:p w:rsidR="00EF7A01" w:rsidRPr="00553F9C" w:rsidRDefault="004E05F3" w:rsidP="00553F9C">
      <w:pPr>
        <w:tabs>
          <w:tab w:val="left" w:pos="5418"/>
        </w:tabs>
        <w:autoSpaceDE w:val="0"/>
        <w:autoSpaceDN w:val="0"/>
        <w:adjustRightInd w:val="0"/>
        <w:jc w:val="center"/>
        <w:rPr>
          <w:rFonts w:ascii="TH Niramit AS" w:eastAsia="BrowalliaNew-Bold" w:hAnsi="TH Niramit AS" w:cs="TH Niramit AS"/>
          <w:b/>
          <w:bCs/>
          <w:sz w:val="30"/>
          <w:szCs w:val="30"/>
        </w:rPr>
      </w:pPr>
      <w:r w:rsidRPr="006518DC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********</w:t>
      </w:r>
      <w:r w:rsidR="004D35E4" w:rsidRPr="006518DC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***************</w:t>
      </w:r>
    </w:p>
    <w:p w:rsidR="00EF7A01" w:rsidRPr="006518DC" w:rsidRDefault="00EF7A01" w:rsidP="004D35E4">
      <w:pPr>
        <w:tabs>
          <w:tab w:val="left" w:pos="5418"/>
        </w:tabs>
        <w:autoSpaceDE w:val="0"/>
        <w:autoSpaceDN w:val="0"/>
        <w:adjustRightInd w:val="0"/>
        <w:rPr>
          <w:rFonts w:ascii="TH Niramit AS" w:eastAsia="BrowalliaNew-Bold" w:hAnsi="TH Niramit AS" w:cs="TH Niramit AS"/>
          <w:sz w:val="30"/>
          <w:szCs w:val="30"/>
        </w:rPr>
        <w:sectPr w:rsidR="00EF7A01" w:rsidRPr="006518DC" w:rsidSect="008E06C4">
          <w:headerReference w:type="even" r:id="rId26"/>
          <w:headerReference w:type="default" r:id="rId27"/>
          <w:footerReference w:type="default" r:id="rId28"/>
          <w:headerReference w:type="first" r:id="rId29"/>
          <w:footerReference w:type="first" r:id="rId30"/>
          <w:pgSz w:w="12240" w:h="15840"/>
          <w:pgMar w:top="902" w:right="924" w:bottom="539" w:left="1077" w:header="425" w:footer="198" w:gutter="0"/>
          <w:pgNumType w:fmt="thaiNumbers"/>
          <w:cols w:space="720"/>
          <w:noEndnote/>
          <w:docGrid w:linePitch="326"/>
        </w:sectPr>
      </w:pPr>
    </w:p>
    <w:p w:rsidR="00EF7A01" w:rsidRDefault="00EF7A01" w:rsidP="00B54383">
      <w:pPr>
        <w:tabs>
          <w:tab w:val="left" w:pos="5418"/>
        </w:tabs>
        <w:autoSpaceDE w:val="0"/>
        <w:autoSpaceDN w:val="0"/>
        <w:adjustRightInd w:val="0"/>
        <w:jc w:val="center"/>
        <w:rPr>
          <w:rFonts w:ascii="TH Niramit AS" w:eastAsia="BrowalliaNew" w:hAnsi="TH Niramit AS" w:cs="TH Niramit AS"/>
          <w:b/>
          <w:bCs/>
          <w:sz w:val="32"/>
          <w:szCs w:val="32"/>
        </w:rPr>
      </w:pPr>
      <w:r w:rsidRPr="006518DC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แผนที่แสดงการกระจายความรับผิดชอบมาตรฐานผลการเรียนรู้จากหลักสูตรสู่รายวิชา (</w:t>
      </w:r>
      <w:r w:rsidRPr="006518DC">
        <w:rPr>
          <w:rFonts w:ascii="TH Niramit AS" w:hAnsi="TH Niramit AS" w:cs="TH Niramit AS"/>
          <w:b/>
          <w:bCs/>
          <w:color w:val="000000"/>
          <w:sz w:val="32"/>
          <w:szCs w:val="32"/>
        </w:rPr>
        <w:t>Curriculum Mapping)</w:t>
      </w:r>
    </w:p>
    <w:p w:rsidR="00A70B91" w:rsidRPr="00553F9C" w:rsidRDefault="00A70B91" w:rsidP="00B54383">
      <w:pPr>
        <w:tabs>
          <w:tab w:val="left" w:pos="5418"/>
        </w:tabs>
        <w:autoSpaceDE w:val="0"/>
        <w:autoSpaceDN w:val="0"/>
        <w:adjustRightInd w:val="0"/>
        <w:jc w:val="center"/>
        <w:rPr>
          <w:rFonts w:ascii="TH Niramit AS" w:eastAsia="BrowalliaNew" w:hAnsi="TH Niramit AS" w:cs="TH Niramit AS"/>
          <w:b/>
          <w:bCs/>
          <w:sz w:val="32"/>
          <w:szCs w:val="32"/>
          <w:cs/>
        </w:rPr>
      </w:pPr>
      <w:r>
        <w:rPr>
          <w:rFonts w:ascii="TH Niramit AS" w:eastAsia="BrowalliaNew" w:hAnsi="TH Niramit AS" w:cs="TH Niramit AS" w:hint="cs"/>
          <w:b/>
          <w:bCs/>
          <w:sz w:val="32"/>
          <w:szCs w:val="32"/>
          <w:cs/>
        </w:rPr>
        <w:t>ตามที่ปรากฏใน</w:t>
      </w:r>
      <w:r w:rsidRPr="00A70B91">
        <w:rPr>
          <w:rFonts w:ascii="TH Niramit AS" w:eastAsia="BrowalliaNew" w:hAnsi="TH Niramit AS" w:cs="TH Niramit AS"/>
          <w:b/>
          <w:bCs/>
          <w:sz w:val="32"/>
          <w:szCs w:val="32"/>
          <w:cs/>
        </w:rPr>
        <w:t>รายละเอียดของหลักสูตร (</w:t>
      </w:r>
      <w:r w:rsidRPr="00A70B91">
        <w:rPr>
          <w:rFonts w:ascii="TH Niramit AS" w:eastAsia="BrowalliaNew" w:hAnsi="TH Niramit AS" w:cs="TH Niramit AS"/>
          <w:b/>
          <w:bCs/>
          <w:sz w:val="32"/>
          <w:szCs w:val="32"/>
        </w:rPr>
        <w:t>Programme Specification)</w:t>
      </w:r>
      <w:r>
        <w:rPr>
          <w:rFonts w:ascii="TH Niramit AS" w:eastAsia="BrowalliaNew" w:hAnsi="TH Niramit AS" w:cs="TH Niramit AS" w:hint="cs"/>
          <w:b/>
          <w:bCs/>
          <w:sz w:val="32"/>
          <w:szCs w:val="32"/>
          <w:cs/>
        </w:rPr>
        <w:t xml:space="preserve"> มคอ. ๒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00"/>
        <w:gridCol w:w="519"/>
        <w:gridCol w:w="567"/>
        <w:gridCol w:w="567"/>
        <w:gridCol w:w="567"/>
        <w:gridCol w:w="567"/>
        <w:gridCol w:w="567"/>
        <w:gridCol w:w="567"/>
        <w:gridCol w:w="567"/>
        <w:gridCol w:w="567"/>
        <w:gridCol w:w="851"/>
        <w:gridCol w:w="992"/>
        <w:gridCol w:w="850"/>
        <w:gridCol w:w="993"/>
        <w:gridCol w:w="992"/>
        <w:gridCol w:w="850"/>
      </w:tblGrid>
      <w:tr w:rsidR="00BB3FE1" w:rsidRPr="006518DC" w:rsidTr="00001693">
        <w:tc>
          <w:tcPr>
            <w:tcW w:w="3700" w:type="dxa"/>
            <w:vMerge w:val="restart"/>
            <w:vAlign w:val="center"/>
          </w:tcPr>
          <w:p w:rsidR="00BB3FE1" w:rsidRPr="00A70B91" w:rsidRDefault="00BB3FE1" w:rsidP="00001693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b/>
                <w:bCs/>
                <w:sz w:val="28"/>
              </w:rPr>
            </w:pPr>
            <w:r w:rsidRPr="00A70B91">
              <w:rPr>
                <w:rFonts w:ascii="TH Niramit AS" w:hAnsi="TH Niramit AS" w:cs="TH Niramit AS"/>
                <w:b/>
                <w:bCs/>
                <w:color w:val="000000"/>
                <w:sz w:val="28"/>
                <w:cs/>
              </w:rPr>
              <w:t>รายวิชา</w:t>
            </w:r>
          </w:p>
        </w:tc>
        <w:tc>
          <w:tcPr>
            <w:tcW w:w="1653" w:type="dxa"/>
            <w:gridSpan w:val="3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BB3FE1" w:rsidRPr="00A70B91" w:rsidRDefault="00BB3FE1" w:rsidP="00001693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b/>
                <w:bCs/>
                <w:sz w:val="28"/>
              </w:rPr>
            </w:pPr>
            <w:r w:rsidRPr="00A70B91">
              <w:rPr>
                <w:rFonts w:ascii="TH Niramit AS" w:hAnsi="TH Niramit AS" w:cs="TH Niramit AS"/>
                <w:b/>
                <w:bCs/>
                <w:color w:val="000000"/>
                <w:sz w:val="28"/>
                <w:cs/>
              </w:rPr>
              <w:t>คุณธรรม</w:t>
            </w:r>
            <w:r>
              <w:rPr>
                <w:rFonts w:ascii="TH Niramit AS" w:hAnsi="TH Niramit AS" w:cs="TH Niramit AS" w:hint="cs"/>
                <w:b/>
                <w:bCs/>
                <w:color w:val="000000"/>
                <w:sz w:val="28"/>
                <w:cs/>
              </w:rPr>
              <w:t>และ</w:t>
            </w:r>
            <w:r w:rsidRPr="00A70B91">
              <w:rPr>
                <w:rFonts w:ascii="TH Niramit AS" w:hAnsi="TH Niramit AS" w:cs="TH Niramit AS"/>
                <w:b/>
                <w:bCs/>
                <w:color w:val="000000"/>
                <w:sz w:val="28"/>
                <w:cs/>
              </w:rPr>
              <w:t xml:space="preserve"> จริยธรรม</w:t>
            </w:r>
          </w:p>
        </w:tc>
        <w:tc>
          <w:tcPr>
            <w:tcW w:w="1701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3FE1" w:rsidRPr="00366C2C" w:rsidRDefault="00BB3FE1" w:rsidP="00001693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" w:hAnsi="TH Niramit AS" w:cs="TH Niramit AS"/>
                <w:b/>
                <w:bCs/>
                <w:sz w:val="28"/>
              </w:rPr>
            </w:pPr>
            <w:r w:rsidRPr="00A70B91">
              <w:rPr>
                <w:rFonts w:ascii="TH Niramit AS" w:hAnsi="TH Niramit AS" w:cs="TH Niramit AS"/>
                <w:b/>
                <w:bCs/>
                <w:color w:val="000000"/>
                <w:sz w:val="28"/>
                <w:cs/>
              </w:rPr>
              <w:t>ความรู้</w:t>
            </w:r>
          </w:p>
        </w:tc>
        <w:tc>
          <w:tcPr>
            <w:tcW w:w="1701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3FE1" w:rsidRPr="00A70B91" w:rsidRDefault="00BB3FE1" w:rsidP="00001693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b/>
                <w:bCs/>
                <w:sz w:val="28"/>
              </w:rPr>
            </w:pPr>
            <w:r w:rsidRPr="00A70B91">
              <w:rPr>
                <w:rFonts w:ascii="TH Niramit AS" w:hAnsi="TH Niramit AS" w:cs="TH Niramit AS"/>
                <w:b/>
                <w:bCs/>
                <w:color w:val="000000"/>
                <w:sz w:val="28"/>
                <w:cs/>
              </w:rPr>
              <w:t>ทักษะทางปัญญา</w:t>
            </w:r>
          </w:p>
        </w:tc>
        <w:tc>
          <w:tcPr>
            <w:tcW w:w="2693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3FE1" w:rsidRPr="00A70B91" w:rsidRDefault="00BB3FE1" w:rsidP="00001693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b/>
                <w:bCs/>
                <w:sz w:val="28"/>
              </w:rPr>
            </w:pPr>
            <w:r w:rsidRPr="00A70B91">
              <w:rPr>
                <w:rFonts w:ascii="TH Niramit AS" w:hAnsi="TH Niramit AS" w:cs="TH Niramit AS"/>
                <w:b/>
                <w:bCs/>
                <w:color w:val="000000"/>
                <w:sz w:val="28"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2835" w:type="dxa"/>
            <w:gridSpan w:val="3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BB3FE1" w:rsidRPr="00A70B91" w:rsidRDefault="00BB3FE1" w:rsidP="00001693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Niramit AS" w:eastAsia="BrowalliaNew-Bold" w:hAnsi="TH Niramit AS" w:cs="TH Niramit AS"/>
                <w:b/>
                <w:bCs/>
                <w:sz w:val="28"/>
              </w:rPr>
            </w:pPr>
            <w:r w:rsidRPr="00A70B91">
              <w:rPr>
                <w:rFonts w:ascii="TH Niramit AS" w:hAnsi="TH Niramit AS" w:cs="TH Niramit AS"/>
                <w:b/>
                <w:bCs/>
                <w:color w:val="000000"/>
                <w:sz w:val="28"/>
                <w:cs/>
              </w:rPr>
              <w:t xml:space="preserve">ทักษะการวิเคราะห์เชิงตัวเลข การสื่อสาร </w:t>
            </w:r>
            <w:r>
              <w:rPr>
                <w:rFonts w:ascii="TH Niramit AS" w:hAnsi="TH Niramit AS" w:cs="TH Niramit AS" w:hint="cs"/>
                <w:b/>
                <w:bCs/>
                <w:color w:val="000000"/>
                <w:sz w:val="28"/>
                <w:cs/>
              </w:rPr>
              <w:br/>
            </w:r>
            <w:r w:rsidRPr="00A70B91">
              <w:rPr>
                <w:rFonts w:ascii="TH Niramit AS" w:hAnsi="TH Niramit AS" w:cs="TH Niramit AS"/>
                <w:b/>
                <w:bCs/>
                <w:color w:val="000000"/>
                <w:sz w:val="28"/>
                <w:cs/>
              </w:rPr>
              <w:t>และการใช้เทคโนโลยี</w:t>
            </w:r>
            <w:r w:rsidR="001943DA">
              <w:rPr>
                <w:rFonts w:ascii="TH Niramit AS" w:hAnsi="TH Niramit AS" w:cs="TH Niramit AS" w:hint="cs"/>
                <w:b/>
                <w:bCs/>
                <w:color w:val="000000"/>
                <w:sz w:val="28"/>
                <w:cs/>
              </w:rPr>
              <w:t>สารสนเทศ</w:t>
            </w:r>
          </w:p>
        </w:tc>
      </w:tr>
      <w:tr w:rsidR="00BB3FE1" w:rsidRPr="006518DC" w:rsidTr="00001693">
        <w:tc>
          <w:tcPr>
            <w:tcW w:w="3700" w:type="dxa"/>
            <w:vMerge/>
            <w:vAlign w:val="center"/>
          </w:tcPr>
          <w:p w:rsidR="00BB3FE1" w:rsidRPr="006518DC" w:rsidRDefault="00BB3FE1" w:rsidP="00001693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28"/>
                <w:cs/>
              </w:rPr>
            </w:pPr>
          </w:p>
        </w:tc>
        <w:tc>
          <w:tcPr>
            <w:tcW w:w="10583" w:type="dxa"/>
            <w:gridSpan w:val="15"/>
            <w:vAlign w:val="center"/>
          </w:tcPr>
          <w:p w:rsidR="00BB3FE1" w:rsidRPr="006518DC" w:rsidRDefault="00BB3FE1" w:rsidP="00001693">
            <w:pPr>
              <w:tabs>
                <w:tab w:val="left" w:pos="5418"/>
              </w:tabs>
              <w:autoSpaceDE w:val="0"/>
              <w:autoSpaceDN w:val="0"/>
              <w:adjustRightInd w:val="0"/>
              <w:rPr>
                <w:rFonts w:ascii="TH Niramit AS" w:hAnsi="TH Niramit AS" w:cs="TH Niramit AS"/>
                <w:color w:val="000000"/>
                <w:sz w:val="28"/>
                <w:cs/>
              </w:rPr>
            </w:pPr>
            <w:r w:rsidRPr="006518DC">
              <w:rPr>
                <w:rFonts w:ascii="TH Niramit AS" w:eastAsia="BrowalliaNew" w:hAnsi="TH Niramit AS" w:cs="TH Niramit AS"/>
                <w:sz w:val="20"/>
                <w:szCs w:val="20"/>
              </w:rPr>
              <w:sym w:font="Wingdings 2" w:char="F098"/>
            </w:r>
            <w:r w:rsidRPr="006518DC">
              <w:rPr>
                <w:rFonts w:ascii="TH Niramit AS" w:hAnsi="TH Niramit AS" w:cs="TH Niramit AS"/>
                <w:color w:val="000000"/>
                <w:sz w:val="28"/>
                <w:cs/>
              </w:rPr>
              <w:t xml:space="preserve">ความรับผิดชอบหลัก                                                        </w:t>
            </w:r>
            <w:r w:rsidRPr="006518DC">
              <w:rPr>
                <w:rFonts w:ascii="TH Niramit AS" w:eastAsia="BrowalliaNew" w:hAnsi="TH Niramit AS" w:cs="TH Niramit AS"/>
                <w:sz w:val="20"/>
                <w:szCs w:val="20"/>
              </w:rPr>
              <w:sym w:font="Wingdings 2" w:char="F099"/>
            </w:r>
            <w:r w:rsidRPr="006518DC">
              <w:rPr>
                <w:rFonts w:ascii="TH Niramit AS" w:hAnsi="TH Niramit AS" w:cs="TH Niramit AS"/>
                <w:color w:val="000000"/>
                <w:sz w:val="28"/>
                <w:cs/>
              </w:rPr>
              <w:t>ความรับผิดชอบรอง</w:t>
            </w:r>
          </w:p>
        </w:tc>
      </w:tr>
      <w:tr w:rsidR="00BB3FE1" w:rsidRPr="006518DC" w:rsidTr="00001693">
        <w:tc>
          <w:tcPr>
            <w:tcW w:w="3700" w:type="dxa"/>
          </w:tcPr>
          <w:p w:rsidR="00BB3FE1" w:rsidRPr="006518DC" w:rsidRDefault="00BB3FE1" w:rsidP="0000169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b/>
                <w:bCs/>
                <w:color w:val="000000"/>
                <w:sz w:val="28"/>
                <w:cs/>
              </w:rPr>
            </w:pPr>
            <w:r w:rsidRPr="006518DC">
              <w:rPr>
                <w:rFonts w:ascii="TH Niramit AS" w:hAnsi="TH Niramit AS" w:cs="TH Niramit AS"/>
                <w:b/>
                <w:bCs/>
                <w:color w:val="000000"/>
                <w:sz w:val="28"/>
                <w:cs/>
              </w:rPr>
              <w:t>หมวดวิชาศึกษาทั่วไป</w:t>
            </w:r>
          </w:p>
        </w:tc>
        <w:tc>
          <w:tcPr>
            <w:tcW w:w="519" w:type="dxa"/>
          </w:tcPr>
          <w:p w:rsidR="00BB3FE1" w:rsidRPr="006518DC" w:rsidRDefault="00BB3FE1" w:rsidP="0000169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eastAsia="BrowalliaNew" w:hAnsi="TH Niramit AS" w:cs="TH Niramit AS"/>
                <w:sz w:val="28"/>
              </w:rPr>
            </w:pPr>
            <w:r w:rsidRPr="006518DC">
              <w:rPr>
                <w:rFonts w:ascii="TH Niramit AS" w:eastAsia="BrowalliaNew" w:hAnsi="TH Niramit AS" w:cs="TH Niramit AS"/>
                <w:sz w:val="28"/>
                <w:cs/>
              </w:rPr>
              <w:t>๑</w:t>
            </w:r>
          </w:p>
        </w:tc>
        <w:tc>
          <w:tcPr>
            <w:tcW w:w="567" w:type="dxa"/>
          </w:tcPr>
          <w:p w:rsidR="00BB3FE1" w:rsidRPr="006518DC" w:rsidRDefault="00BB3FE1" w:rsidP="0000169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eastAsia="BrowalliaNew" w:hAnsi="TH Niramit AS" w:cs="TH Niramit AS"/>
                <w:sz w:val="28"/>
              </w:rPr>
            </w:pPr>
            <w:r w:rsidRPr="006518DC">
              <w:rPr>
                <w:rFonts w:ascii="TH Niramit AS" w:eastAsia="BrowalliaNew" w:hAnsi="TH Niramit AS" w:cs="TH Niramit AS"/>
                <w:sz w:val="28"/>
                <w:cs/>
              </w:rPr>
              <w:t>๒</w:t>
            </w:r>
          </w:p>
        </w:tc>
        <w:tc>
          <w:tcPr>
            <w:tcW w:w="567" w:type="dxa"/>
          </w:tcPr>
          <w:p w:rsidR="00BB3FE1" w:rsidRPr="006518DC" w:rsidRDefault="00BB3FE1" w:rsidP="0000169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eastAsia="BrowalliaNew" w:hAnsi="TH Niramit AS" w:cs="TH Niramit AS"/>
                <w:sz w:val="28"/>
              </w:rPr>
            </w:pPr>
            <w:r w:rsidRPr="006518DC">
              <w:rPr>
                <w:rFonts w:ascii="TH Niramit AS" w:eastAsia="BrowalliaNew" w:hAnsi="TH Niramit AS" w:cs="TH Niramit AS"/>
                <w:sz w:val="28"/>
                <w:cs/>
              </w:rPr>
              <w:t>๓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2" w:space="0" w:color="auto"/>
            </w:tcBorders>
          </w:tcPr>
          <w:p w:rsidR="00BB3FE1" w:rsidRPr="006518DC" w:rsidRDefault="00BB3FE1" w:rsidP="0000169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eastAsia="BrowalliaNew" w:hAnsi="TH Niramit AS" w:cs="TH Niramit AS"/>
                <w:sz w:val="28"/>
              </w:rPr>
            </w:pPr>
            <w:r w:rsidRPr="006518DC">
              <w:rPr>
                <w:rFonts w:ascii="TH Niramit AS" w:eastAsia="BrowalliaNew" w:hAnsi="TH Niramit AS" w:cs="TH Niramit AS"/>
                <w:sz w:val="28"/>
                <w:cs/>
              </w:rPr>
              <w:t>๑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B3FE1" w:rsidRPr="006518DC" w:rsidRDefault="00BB3FE1" w:rsidP="0000169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eastAsia="BrowalliaNew" w:hAnsi="TH Niramit AS" w:cs="TH Niramit AS"/>
                <w:sz w:val="28"/>
              </w:rPr>
            </w:pPr>
            <w:r w:rsidRPr="006518DC">
              <w:rPr>
                <w:rFonts w:ascii="TH Niramit AS" w:eastAsia="BrowalliaNew" w:hAnsi="TH Niramit AS" w:cs="TH Niramit AS"/>
                <w:sz w:val="28"/>
                <w:cs/>
              </w:rPr>
              <w:t>๒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B3FE1" w:rsidRPr="006518DC" w:rsidRDefault="00BB3FE1" w:rsidP="0000169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eastAsia="BrowalliaNew" w:hAnsi="TH Niramit AS" w:cs="TH Niramit AS"/>
                <w:sz w:val="28"/>
              </w:rPr>
            </w:pPr>
            <w:r w:rsidRPr="006518DC">
              <w:rPr>
                <w:rFonts w:ascii="TH Niramit AS" w:eastAsia="BrowalliaNew" w:hAnsi="TH Niramit AS" w:cs="TH Niramit AS"/>
                <w:sz w:val="28"/>
                <w:cs/>
              </w:rPr>
              <w:t>๓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BB3FE1" w:rsidRPr="006518DC" w:rsidRDefault="00BB3FE1" w:rsidP="0000169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eastAsia="BrowalliaNew" w:hAnsi="TH Niramit AS" w:cs="TH Niramit AS"/>
                <w:sz w:val="28"/>
              </w:rPr>
            </w:pPr>
            <w:r w:rsidRPr="006518DC">
              <w:rPr>
                <w:rFonts w:ascii="TH Niramit AS" w:eastAsia="BrowalliaNew" w:hAnsi="TH Niramit AS" w:cs="TH Niramit AS"/>
                <w:sz w:val="28"/>
                <w:cs/>
              </w:rPr>
              <w:t>๑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B3FE1" w:rsidRPr="006518DC" w:rsidRDefault="00BB3FE1" w:rsidP="0000169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eastAsia="BrowalliaNew" w:hAnsi="TH Niramit AS" w:cs="TH Niramit AS"/>
                <w:sz w:val="28"/>
              </w:rPr>
            </w:pPr>
            <w:r w:rsidRPr="006518DC">
              <w:rPr>
                <w:rFonts w:ascii="TH Niramit AS" w:eastAsia="BrowalliaNew" w:hAnsi="TH Niramit AS" w:cs="TH Niramit AS"/>
                <w:sz w:val="28"/>
                <w:cs/>
              </w:rPr>
              <w:t>๒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BB3FE1" w:rsidRPr="006518DC" w:rsidRDefault="00BB3FE1" w:rsidP="0000169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eastAsia="BrowalliaNew" w:hAnsi="TH Niramit AS" w:cs="TH Niramit AS"/>
                <w:sz w:val="28"/>
              </w:rPr>
            </w:pPr>
            <w:r w:rsidRPr="006518DC">
              <w:rPr>
                <w:rFonts w:ascii="TH Niramit AS" w:eastAsia="BrowalliaNew" w:hAnsi="TH Niramit AS" w:cs="TH Niramit AS"/>
                <w:sz w:val="28"/>
                <w:cs/>
              </w:rPr>
              <w:t>๓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4" w:space="0" w:color="auto"/>
            </w:tcBorders>
          </w:tcPr>
          <w:p w:rsidR="00BB3FE1" w:rsidRPr="006518DC" w:rsidRDefault="00BB3FE1" w:rsidP="0000169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eastAsia="BrowalliaNew" w:hAnsi="TH Niramit AS" w:cs="TH Niramit AS"/>
                <w:sz w:val="28"/>
              </w:rPr>
            </w:pPr>
            <w:r w:rsidRPr="006518DC">
              <w:rPr>
                <w:rFonts w:ascii="TH Niramit AS" w:eastAsia="BrowalliaNew" w:hAnsi="TH Niramit AS" w:cs="TH Niramit AS"/>
                <w:sz w:val="28"/>
                <w:cs/>
              </w:rPr>
              <w:t>๑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B3FE1" w:rsidRPr="006518DC" w:rsidRDefault="00BB3FE1" w:rsidP="0000169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eastAsia="BrowalliaNew" w:hAnsi="TH Niramit AS" w:cs="TH Niramit AS"/>
                <w:sz w:val="28"/>
              </w:rPr>
            </w:pPr>
            <w:r w:rsidRPr="006518DC">
              <w:rPr>
                <w:rFonts w:ascii="TH Niramit AS" w:eastAsia="BrowalliaNew" w:hAnsi="TH Niramit AS" w:cs="TH Niramit AS"/>
                <w:sz w:val="28"/>
                <w:cs/>
              </w:rPr>
              <w:t>๒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</w:tcPr>
          <w:p w:rsidR="00BB3FE1" w:rsidRPr="006518DC" w:rsidRDefault="00BB3FE1" w:rsidP="0000169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eastAsia="BrowalliaNew" w:hAnsi="TH Niramit AS" w:cs="TH Niramit AS"/>
                <w:sz w:val="28"/>
              </w:rPr>
            </w:pPr>
            <w:r w:rsidRPr="006518DC">
              <w:rPr>
                <w:rFonts w:ascii="TH Niramit AS" w:eastAsia="BrowalliaNew" w:hAnsi="TH Niramit AS" w:cs="TH Niramit AS"/>
                <w:sz w:val="28"/>
                <w:cs/>
              </w:rPr>
              <w:t>๓</w:t>
            </w:r>
          </w:p>
        </w:tc>
        <w:tc>
          <w:tcPr>
            <w:tcW w:w="993" w:type="dxa"/>
            <w:tcBorders>
              <w:left w:val="single" w:sz="12" w:space="0" w:color="auto"/>
            </w:tcBorders>
          </w:tcPr>
          <w:p w:rsidR="00BB3FE1" w:rsidRPr="006518DC" w:rsidRDefault="00BB3FE1" w:rsidP="0000169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eastAsia="BrowalliaNew" w:hAnsi="TH Niramit AS" w:cs="TH Niramit AS"/>
                <w:sz w:val="28"/>
              </w:rPr>
            </w:pPr>
            <w:r w:rsidRPr="006518DC">
              <w:rPr>
                <w:rFonts w:ascii="TH Niramit AS" w:eastAsia="BrowalliaNew" w:hAnsi="TH Niramit AS" w:cs="TH Niramit AS"/>
                <w:sz w:val="28"/>
                <w:cs/>
              </w:rPr>
              <w:t>๑</w:t>
            </w:r>
          </w:p>
        </w:tc>
        <w:tc>
          <w:tcPr>
            <w:tcW w:w="992" w:type="dxa"/>
          </w:tcPr>
          <w:p w:rsidR="00BB3FE1" w:rsidRPr="006518DC" w:rsidRDefault="00BB3FE1" w:rsidP="0000169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eastAsia="BrowalliaNew" w:hAnsi="TH Niramit AS" w:cs="TH Niramit AS"/>
                <w:sz w:val="28"/>
              </w:rPr>
            </w:pPr>
            <w:r w:rsidRPr="006518DC">
              <w:rPr>
                <w:rFonts w:ascii="TH Niramit AS" w:eastAsia="BrowalliaNew" w:hAnsi="TH Niramit AS" w:cs="TH Niramit AS"/>
                <w:sz w:val="28"/>
                <w:cs/>
              </w:rPr>
              <w:t>๒</w:t>
            </w:r>
          </w:p>
        </w:tc>
        <w:tc>
          <w:tcPr>
            <w:tcW w:w="850" w:type="dxa"/>
          </w:tcPr>
          <w:p w:rsidR="00BB3FE1" w:rsidRPr="006518DC" w:rsidRDefault="00BB3FE1" w:rsidP="0000169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eastAsia="BrowalliaNew" w:hAnsi="TH Niramit AS" w:cs="TH Niramit AS"/>
                <w:sz w:val="28"/>
              </w:rPr>
            </w:pPr>
            <w:r w:rsidRPr="006518DC">
              <w:rPr>
                <w:rFonts w:ascii="TH Niramit AS" w:eastAsia="BrowalliaNew" w:hAnsi="TH Niramit AS" w:cs="TH Niramit AS"/>
                <w:sz w:val="28"/>
                <w:cs/>
              </w:rPr>
              <w:t>๓</w:t>
            </w:r>
          </w:p>
        </w:tc>
      </w:tr>
      <w:tr w:rsidR="001943DA" w:rsidRPr="006518DC" w:rsidTr="00916DAF">
        <w:tc>
          <w:tcPr>
            <w:tcW w:w="3700" w:type="dxa"/>
            <w:vAlign w:val="center"/>
          </w:tcPr>
          <w:p w:rsidR="001943DA" w:rsidRDefault="001943DA" w:rsidP="001943DA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600" w:lineRule="exact"/>
              <w:rPr>
                <w:rFonts w:ascii="TH Niramit AS" w:hAnsi="TH Niramit AS" w:cs="TH Niramit AS"/>
                <w:color w:val="000000"/>
                <w:sz w:val="28"/>
                <w:cs/>
              </w:rPr>
            </w:pPr>
            <w:r w:rsidRPr="00641320">
              <w:rPr>
                <w:rFonts w:ascii="TH Niramit AS" w:hAnsi="TH Niramit AS" w:cs="TH Niramit AS" w:hint="cs"/>
                <w:b/>
                <w:bCs/>
                <w:color w:val="000000"/>
                <w:sz w:val="28"/>
                <w:cs/>
              </w:rPr>
              <w:t>รหัสวิชา</w:t>
            </w:r>
            <w:r>
              <w:rPr>
                <w:rFonts w:ascii="TH Niramit AS" w:hAnsi="TH Niramit AS" w:cs="TH Niramit AS"/>
                <w:color w:val="000000"/>
                <w:sz w:val="28"/>
              </w:rPr>
              <w:t xml:space="preserve"> BEC3108</w:t>
            </w:r>
          </w:p>
          <w:p w:rsidR="001943DA" w:rsidRPr="00641320" w:rsidRDefault="001943DA" w:rsidP="001943DA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600" w:lineRule="exact"/>
              <w:rPr>
                <w:rFonts w:ascii="TH Niramit AS" w:hAnsi="TH Niramit AS" w:cs="TH Niramit AS"/>
                <w:b/>
                <w:bCs/>
                <w:color w:val="000000"/>
                <w:sz w:val="28"/>
              </w:rPr>
            </w:pPr>
            <w:r w:rsidRPr="00641320">
              <w:rPr>
                <w:rFonts w:ascii="TH Niramit AS" w:hAnsi="TH Niramit AS" w:cs="TH Niramit AS"/>
                <w:b/>
                <w:bCs/>
                <w:color w:val="000000"/>
                <w:sz w:val="28"/>
                <w:cs/>
              </w:rPr>
              <w:t xml:space="preserve">ชื่อรายวิชา </w:t>
            </w:r>
          </w:p>
          <w:p w:rsidR="001943DA" w:rsidRPr="006518DC" w:rsidRDefault="001943DA" w:rsidP="001943DA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600" w:lineRule="exact"/>
              <w:rPr>
                <w:rFonts w:ascii="TH Niramit AS" w:hAnsi="TH Niramit AS" w:cs="TH Niramit AS"/>
                <w:color w:val="000000"/>
                <w:sz w:val="28"/>
                <w:cs/>
              </w:rPr>
            </w:pPr>
            <w:r w:rsidRPr="006518DC">
              <w:rPr>
                <w:rFonts w:ascii="TH Niramit AS" w:hAnsi="TH Niramit AS" w:cs="TH Niramit AS"/>
                <w:color w:val="000000"/>
                <w:sz w:val="28"/>
                <w:cs/>
              </w:rPr>
              <w:t xml:space="preserve"> (ภาษาไทย)</w:t>
            </w:r>
            <w:r>
              <w:rPr>
                <w:rFonts w:ascii="TH Niramit AS" w:hAnsi="TH Niramit AS" w:cs="TH Niramit AS"/>
                <w:color w:val="000000"/>
                <w:sz w:val="28"/>
              </w:rPr>
              <w:t xml:space="preserve"> </w:t>
            </w: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ระเบียบวิธีวิจัยทางเศรษฐศาสตร์</w:t>
            </w:r>
          </w:p>
          <w:p w:rsidR="001943DA" w:rsidRPr="006518DC" w:rsidRDefault="001943DA" w:rsidP="001943DA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600" w:lineRule="exact"/>
              <w:rPr>
                <w:rFonts w:ascii="TH Niramit AS" w:hAnsi="TH Niramit AS" w:cs="TH Niramit AS"/>
                <w:color w:val="000000"/>
                <w:sz w:val="28"/>
                <w:cs/>
              </w:rPr>
            </w:pPr>
            <w:r w:rsidRPr="006518DC">
              <w:rPr>
                <w:rFonts w:ascii="TH Niramit AS" w:hAnsi="TH Niramit AS" w:cs="TH Niramit AS"/>
                <w:color w:val="000000"/>
                <w:sz w:val="28"/>
                <w:cs/>
              </w:rPr>
              <w:t>(ภาษาอังกฤษ)</w:t>
            </w: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/>
                <w:color w:val="000000"/>
              </w:rPr>
              <w:t xml:space="preserve">Research Methodology </w:t>
            </w:r>
            <w:r>
              <w:rPr>
                <w:rFonts w:ascii="TH Niramit AS" w:hAnsi="TH Niramit AS" w:cs="TH Niramit AS"/>
                <w:color w:val="000000"/>
              </w:rPr>
              <w:br/>
              <w:t>in Economics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43DA" w:rsidRPr="002D6034" w:rsidRDefault="001943DA" w:rsidP="001943DA">
            <w:pPr>
              <w:jc w:val="center"/>
              <w:rPr>
                <w:rFonts w:ascii="Wingdings 2" w:hAnsi="Wingdings 2"/>
                <w:sz w:val="28"/>
                <w:szCs w:val="28"/>
              </w:rPr>
            </w:pPr>
            <w:r w:rsidRPr="002D6034">
              <w:rPr>
                <w:rFonts w:ascii="Wingdings 2" w:hAnsi="Wingdings 2"/>
                <w:sz w:val="28"/>
                <w:szCs w:val="28"/>
              </w:rPr>
              <w:t>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43DA" w:rsidRPr="002D6034" w:rsidRDefault="001943DA" w:rsidP="001943DA">
            <w:pPr>
              <w:jc w:val="center"/>
              <w:rPr>
                <w:rFonts w:ascii="Wingdings 2" w:hAnsi="Wingdings 2"/>
                <w:sz w:val="28"/>
                <w:szCs w:val="28"/>
              </w:rPr>
            </w:pPr>
            <w:r w:rsidRPr="002D6034">
              <w:rPr>
                <w:rFonts w:ascii="Wingdings 2" w:hAnsi="Wingdings 2"/>
                <w:sz w:val="28"/>
                <w:szCs w:val="28"/>
              </w:rPr>
              <w:t>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43DA" w:rsidRPr="002D6034" w:rsidRDefault="001943DA" w:rsidP="001943DA">
            <w:pPr>
              <w:jc w:val="center"/>
              <w:rPr>
                <w:rFonts w:ascii="Wingdings 2" w:hAnsi="Wingdings 2" w:cs="Cordia New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43DA" w:rsidRPr="002D6034" w:rsidRDefault="001943DA" w:rsidP="001943DA">
            <w:pPr>
              <w:jc w:val="center"/>
              <w:rPr>
                <w:rFonts w:ascii="Wingdings 2" w:hAnsi="Wingdings 2"/>
                <w:sz w:val="28"/>
                <w:szCs w:val="28"/>
              </w:rPr>
            </w:pPr>
            <w:r w:rsidRPr="002D6034">
              <w:rPr>
                <w:rFonts w:ascii="Wingdings 2" w:hAnsi="Wingdings 2"/>
                <w:sz w:val="28"/>
                <w:szCs w:val="28"/>
              </w:rPr>
              <w:t>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43DA" w:rsidRPr="002D6034" w:rsidRDefault="001943DA" w:rsidP="001943DA">
            <w:pPr>
              <w:jc w:val="center"/>
              <w:rPr>
                <w:rFonts w:ascii="Wingdings 2" w:hAnsi="Wingdings 2"/>
                <w:sz w:val="28"/>
                <w:szCs w:val="28"/>
              </w:rPr>
            </w:pPr>
            <w:r w:rsidRPr="002D6034">
              <w:rPr>
                <w:rFonts w:ascii="Wingdings 2" w:hAnsi="Wingdings 2"/>
                <w:sz w:val="28"/>
                <w:szCs w:val="28"/>
              </w:rPr>
              <w:t>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43DA" w:rsidRPr="002D6034" w:rsidRDefault="001943DA" w:rsidP="001943DA">
            <w:pPr>
              <w:jc w:val="center"/>
              <w:rPr>
                <w:rFonts w:ascii="Wingdings 2" w:hAnsi="Wingdings 2"/>
                <w:sz w:val="28"/>
                <w:szCs w:val="28"/>
              </w:rPr>
            </w:pPr>
            <w:r w:rsidRPr="002D6034">
              <w:rPr>
                <w:rFonts w:ascii="Wingdings 2" w:hAnsi="Wingdings 2"/>
                <w:sz w:val="28"/>
                <w:szCs w:val="28"/>
              </w:rPr>
              <w:t>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43DA" w:rsidRPr="002D6034" w:rsidRDefault="001943DA" w:rsidP="001943DA">
            <w:pPr>
              <w:jc w:val="center"/>
              <w:rPr>
                <w:rFonts w:ascii="Wingdings 2" w:hAnsi="Wingdings 2" w:cs="Cordia New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43DA" w:rsidRPr="002D6034" w:rsidRDefault="001943DA" w:rsidP="001943DA">
            <w:pPr>
              <w:jc w:val="center"/>
              <w:rPr>
                <w:rFonts w:ascii="Wingdings 2" w:hAnsi="Wingdings 2"/>
                <w:sz w:val="28"/>
                <w:szCs w:val="28"/>
              </w:rPr>
            </w:pPr>
            <w:r w:rsidRPr="002D6034">
              <w:rPr>
                <w:rFonts w:ascii="Wingdings 2" w:hAnsi="Wingdings 2"/>
                <w:sz w:val="28"/>
                <w:szCs w:val="28"/>
              </w:rPr>
              <w:t>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43DA" w:rsidRPr="002D6034" w:rsidRDefault="001943DA" w:rsidP="001943DA">
            <w:pPr>
              <w:jc w:val="center"/>
              <w:rPr>
                <w:rFonts w:ascii="Wingdings 2" w:hAnsi="Wingdings 2"/>
                <w:sz w:val="28"/>
                <w:szCs w:val="28"/>
              </w:rPr>
            </w:pPr>
            <w:r w:rsidRPr="002D6034">
              <w:rPr>
                <w:rFonts w:ascii="Wingdings 2" w:hAnsi="Wingdings 2"/>
                <w:sz w:val="28"/>
                <w:szCs w:val="28"/>
              </w:rPr>
              <w:t>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43DA" w:rsidRPr="002D6034" w:rsidRDefault="001943DA" w:rsidP="001943DA">
            <w:pPr>
              <w:jc w:val="center"/>
              <w:rPr>
                <w:rFonts w:ascii="Wingdings 2" w:hAnsi="Wingdings 2"/>
                <w:sz w:val="28"/>
                <w:szCs w:val="28"/>
              </w:rPr>
            </w:pPr>
            <w:r w:rsidRPr="002D6034">
              <w:rPr>
                <w:rFonts w:ascii="Wingdings 2" w:hAnsi="Wingdings 2"/>
                <w:sz w:val="28"/>
                <w:szCs w:val="28"/>
              </w:rPr>
              <w:t>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43DA" w:rsidRPr="002D6034" w:rsidRDefault="001943DA" w:rsidP="001943DA">
            <w:pPr>
              <w:jc w:val="center"/>
              <w:rPr>
                <w:rFonts w:ascii="Wingdings 2" w:hAnsi="Wingdings 2"/>
                <w:sz w:val="28"/>
                <w:szCs w:val="28"/>
              </w:rPr>
            </w:pPr>
            <w:r w:rsidRPr="002D6034">
              <w:rPr>
                <w:rFonts w:ascii="Wingdings 2" w:hAnsi="Wingdings 2"/>
                <w:sz w:val="28"/>
                <w:szCs w:val="28"/>
              </w:rPr>
              <w:t>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43DA" w:rsidRPr="002D6034" w:rsidRDefault="001943DA" w:rsidP="001943DA">
            <w:pPr>
              <w:jc w:val="center"/>
              <w:rPr>
                <w:rFonts w:ascii="Wingdings 2" w:hAnsi="Wingdings 2" w:cs="Cordia New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43DA" w:rsidRPr="002D6034" w:rsidRDefault="001943DA" w:rsidP="001943DA">
            <w:pPr>
              <w:jc w:val="center"/>
              <w:rPr>
                <w:rFonts w:ascii="Wingdings 2" w:hAnsi="Wingdings 2"/>
                <w:sz w:val="28"/>
                <w:szCs w:val="28"/>
              </w:rPr>
            </w:pPr>
            <w:r w:rsidRPr="002D6034">
              <w:rPr>
                <w:rFonts w:ascii="Wingdings 2" w:hAnsi="Wingdings 2"/>
                <w:sz w:val="28"/>
                <w:szCs w:val="28"/>
              </w:rPr>
              <w:t>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43DA" w:rsidRPr="002D6034" w:rsidRDefault="001943DA" w:rsidP="001943DA">
            <w:pPr>
              <w:jc w:val="center"/>
              <w:rPr>
                <w:rFonts w:ascii="Wingdings 2" w:hAnsi="Wingdings 2"/>
                <w:sz w:val="28"/>
                <w:szCs w:val="28"/>
              </w:rPr>
            </w:pPr>
            <w:r w:rsidRPr="002D6034">
              <w:rPr>
                <w:rFonts w:ascii="Wingdings 2" w:hAnsi="Wingdings 2"/>
                <w:sz w:val="28"/>
                <w:szCs w:val="28"/>
              </w:rPr>
              <w:t>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43DA" w:rsidRPr="002D6034" w:rsidRDefault="001943DA" w:rsidP="001943DA">
            <w:pPr>
              <w:jc w:val="center"/>
              <w:rPr>
                <w:rFonts w:ascii="Wingdings 2" w:hAnsi="Wingdings 2"/>
                <w:sz w:val="28"/>
                <w:szCs w:val="28"/>
              </w:rPr>
            </w:pPr>
            <w:r w:rsidRPr="002D6034">
              <w:rPr>
                <w:rFonts w:ascii="Wingdings 2" w:hAnsi="Wingdings 2"/>
                <w:sz w:val="28"/>
                <w:szCs w:val="28"/>
              </w:rPr>
              <w:t></w:t>
            </w:r>
          </w:p>
        </w:tc>
      </w:tr>
    </w:tbl>
    <w:p w:rsidR="00BB3FE1" w:rsidRDefault="00BB3FE1" w:rsidP="00B54383">
      <w:pPr>
        <w:tabs>
          <w:tab w:val="left" w:pos="5418"/>
        </w:tabs>
        <w:autoSpaceDE w:val="0"/>
        <w:autoSpaceDN w:val="0"/>
        <w:adjustRightInd w:val="0"/>
        <w:rPr>
          <w:rFonts w:ascii="TH Niramit AS" w:eastAsia="BrowalliaNew-Bold" w:hAnsi="TH Niramit AS" w:cs="TH Niramit AS"/>
          <w:sz w:val="30"/>
          <w:szCs w:val="30"/>
        </w:rPr>
      </w:pPr>
      <w:bookmarkStart w:id="0" w:name="_GoBack"/>
      <w:bookmarkEnd w:id="0"/>
    </w:p>
    <w:sectPr w:rsidR="00BB3FE1" w:rsidSect="00EF7A01">
      <w:pgSz w:w="15840" w:h="12240" w:orient="landscape"/>
      <w:pgMar w:top="1077" w:right="902" w:bottom="924" w:left="539" w:header="720" w:footer="720" w:gutter="0"/>
      <w:pgNumType w:fmt="thaiNumbers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381A" w:rsidRDefault="00DF381A">
      <w:r>
        <w:separator/>
      </w:r>
    </w:p>
  </w:endnote>
  <w:endnote w:type="continuationSeparator" w:id="0">
    <w:p w:rsidR="00DF381A" w:rsidRDefault="00DF3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New">
    <w:altName w:val="MingLiU-ExtB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48F" w:rsidRDefault="004D548F" w:rsidP="0018640C">
    <w:pPr>
      <w:pStyle w:val="Footer"/>
      <w:jc w:val="right"/>
      <w:rPr>
        <w:rFonts w:ascii="TH Niramit AS" w:hAnsi="TH Niramit AS" w:cs="TH Niramit AS"/>
        <w:sz w:val="30"/>
        <w:szCs w:val="30"/>
      </w:rPr>
    </w:pPr>
    <w:r>
      <w:rPr>
        <w:rFonts w:ascii="TH Niramit AS" w:hAnsi="TH Niramit AS" w:cs="TH Niramit AS" w:hint="cs"/>
        <w:sz w:val="30"/>
        <w:szCs w:val="30"/>
        <w:cs/>
      </w:rPr>
      <w:t>หน้า</w:t>
    </w:r>
    <w:r w:rsidRPr="008E06C4">
      <w:rPr>
        <w:rFonts w:ascii="TH Niramit AS" w:hAnsi="TH Niramit AS" w:cs="TH Niramit AS"/>
        <w:sz w:val="30"/>
        <w:szCs w:val="30"/>
      </w:rPr>
      <w:t xml:space="preserve"> | </w:t>
    </w:r>
    <w:r w:rsidRPr="008E06C4">
      <w:rPr>
        <w:rFonts w:ascii="TH Niramit AS" w:hAnsi="TH Niramit AS" w:cs="TH Niramit AS"/>
        <w:sz w:val="30"/>
        <w:szCs w:val="30"/>
      </w:rPr>
      <w:fldChar w:fldCharType="begin"/>
    </w:r>
    <w:r w:rsidRPr="008E06C4">
      <w:rPr>
        <w:rFonts w:ascii="TH Niramit AS" w:hAnsi="TH Niramit AS" w:cs="TH Niramit AS"/>
        <w:sz w:val="30"/>
        <w:szCs w:val="30"/>
      </w:rPr>
      <w:instrText xml:space="preserve"> PAGE   \* MERGEFORMAT </w:instrText>
    </w:r>
    <w:r w:rsidRPr="008E06C4">
      <w:rPr>
        <w:rFonts w:ascii="TH Niramit AS" w:hAnsi="TH Niramit AS" w:cs="TH Niramit AS"/>
        <w:sz w:val="30"/>
        <w:szCs w:val="30"/>
      </w:rPr>
      <w:fldChar w:fldCharType="separate"/>
    </w:r>
    <w:r w:rsidR="00DF381A">
      <w:rPr>
        <w:rFonts w:ascii="TH Niramit AS" w:hAnsi="TH Niramit AS" w:cs="TH Niramit AS"/>
        <w:noProof/>
        <w:sz w:val="30"/>
        <w:szCs w:val="30"/>
        <w:cs/>
      </w:rPr>
      <w:t>๑</w:t>
    </w:r>
    <w:r w:rsidRPr="008E06C4">
      <w:rPr>
        <w:rFonts w:ascii="TH Niramit AS" w:hAnsi="TH Niramit AS" w:cs="TH Niramit AS"/>
        <w:noProof/>
        <w:sz w:val="30"/>
        <w:szCs w:val="30"/>
      </w:rPr>
      <w:fldChar w:fldCharType="end"/>
    </w:r>
  </w:p>
  <w:p w:rsidR="004D548F" w:rsidRPr="0018640C" w:rsidRDefault="004D548F" w:rsidP="00B2747F">
    <w:pPr>
      <w:pStyle w:val="Footer"/>
      <w:rPr>
        <w:rFonts w:ascii="TH Niramit AS" w:hAnsi="TH Niramit AS" w:cs="TH Niramit AS"/>
      </w:rPr>
    </w:pPr>
    <w:r w:rsidRPr="0018640C">
      <w:rPr>
        <w:rFonts w:ascii="TH Niramit AS" w:hAnsi="TH Niramit AS" w:cs="TH Niramit AS" w:hint="cs"/>
        <w:cs/>
      </w:rPr>
      <w:t xml:space="preserve">รายวิชา </w:t>
    </w:r>
    <w:r w:rsidRPr="0018640C">
      <w:rPr>
        <w:rFonts w:ascii="TH Niramit AS" w:hAnsi="TH Niramit AS" w:cs="TH Niramit AS"/>
        <w:lang w:val="en-US"/>
      </w:rPr>
      <w:t>BEC</w:t>
    </w:r>
    <w:r>
      <w:rPr>
        <w:rFonts w:ascii="TH Niramit AS" w:hAnsi="TH Niramit AS" w:cs="TH Niramit AS"/>
        <w:lang w:val="en-US"/>
      </w:rPr>
      <w:t>3108</w:t>
    </w:r>
    <w:r w:rsidRPr="0018640C">
      <w:rPr>
        <w:rFonts w:ascii="TH Niramit AS" w:hAnsi="TH Niramit AS" w:cs="TH Niramit AS" w:hint="cs"/>
        <w:cs/>
      </w:rPr>
      <w:t xml:space="preserve"> </w:t>
    </w:r>
    <w:r>
      <w:rPr>
        <w:rFonts w:ascii="TH Niramit AS" w:hAnsi="TH Niramit AS" w:cs="TH Niramit AS" w:hint="cs"/>
        <w:cs/>
      </w:rPr>
      <w:t>ระเบียบวิธีวิจัยทาง</w:t>
    </w:r>
    <w:r w:rsidRPr="0018640C">
      <w:rPr>
        <w:rFonts w:ascii="TH Niramit AS" w:hAnsi="TH Niramit AS" w:cs="TH Niramit AS"/>
        <w:cs/>
      </w:rPr>
      <w:t>เศรษฐศาสตร์</w:t>
    </w:r>
    <w:r w:rsidRPr="0018640C">
      <w:rPr>
        <w:rFonts w:ascii="TH Niramit AS" w:hAnsi="TH Niramit AS" w:cs="TH Niramit AS"/>
        <w:lang w:val="en-US" w:bidi="ar-SA"/>
      </w:rPr>
      <w:t xml:space="preserve"> </w:t>
    </w:r>
    <w:r w:rsidRPr="0018640C">
      <w:rPr>
        <w:rFonts w:ascii="TH Niramit AS" w:hAnsi="TH Niramit AS" w:cs="TH Niramit AS" w:hint="cs"/>
        <w:cs/>
      </w:rPr>
      <w:t>สาขาวิชาเศรษฐศาสตร์ธุรกิจ คณะ</w:t>
    </w:r>
    <w:r w:rsidRPr="0018640C">
      <w:rPr>
        <w:rFonts w:ascii="TH Niramit AS" w:hAnsi="TH Niramit AS" w:cs="TH Niramit AS"/>
        <w:cs/>
      </w:rPr>
      <w:t>วิทยาการจัดการ</w:t>
    </w:r>
    <w:r w:rsidRPr="0018640C">
      <w:rPr>
        <w:rFonts w:ascii="TH Niramit AS" w:hAnsi="TH Niramit AS" w:cs="TH Niramit AS"/>
        <w:b/>
        <w:bCs/>
        <w:cs/>
      </w:rPr>
      <w:t xml:space="preserve">  </w:t>
    </w:r>
    <w:r w:rsidRPr="0018640C">
      <w:rPr>
        <w:rFonts w:ascii="TH Niramit AS" w:hAnsi="TH Niramit AS" w:cs="TH Niramit AS" w:hint="cs"/>
        <w:cs/>
      </w:rPr>
      <w:t>มหาวิทยาลัยราชภัฎสวนสุนันทา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48F" w:rsidRDefault="004D548F">
    <w:pPr>
      <w:pStyle w:val="Footer"/>
      <w:jc w:val="right"/>
    </w:pPr>
    <w:r>
      <w:rPr>
        <w:rFonts w:cs="Angsana New" w:hint="cs"/>
        <w:cs/>
      </w:rPr>
      <w:t>หน้า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 w:rsidR="001943DA">
      <w:rPr>
        <w:rFonts w:cs="Angsana New"/>
        <w:noProof/>
        <w:cs/>
      </w:rPr>
      <w:t>๑๐</w:t>
    </w:r>
    <w:r>
      <w:rPr>
        <w:noProof/>
      </w:rPr>
      <w:fldChar w:fldCharType="end"/>
    </w:r>
  </w:p>
  <w:p w:rsidR="004D548F" w:rsidRPr="00022557" w:rsidRDefault="004D548F" w:rsidP="00022557">
    <w:pPr>
      <w:pStyle w:val="Footer"/>
      <w:jc w:val="right"/>
    </w:pPr>
    <w:r>
      <w:rPr>
        <w:rFonts w:ascii="TH Niramit AS" w:hAnsi="TH Niramit AS" w:cs="TH Niramit AS" w:hint="cs"/>
        <w:sz w:val="26"/>
        <w:szCs w:val="26"/>
        <w:cs/>
      </w:rPr>
      <w:t xml:space="preserve">รายวิชา </w:t>
    </w:r>
    <w:r w:rsidRPr="004B6048">
      <w:rPr>
        <w:rFonts w:ascii="TH Niramit AS" w:hAnsi="TH Niramit AS" w:cs="TH Niramit AS"/>
        <w:sz w:val="26"/>
        <w:szCs w:val="26"/>
        <w:lang w:val="en-US"/>
      </w:rPr>
      <w:t>BEC</w:t>
    </w:r>
    <w:r w:rsidR="001943DA">
      <w:rPr>
        <w:rFonts w:ascii="TH Niramit AS" w:hAnsi="TH Niramit AS" w:cs="TH Niramit AS"/>
        <w:sz w:val="26"/>
        <w:szCs w:val="26"/>
        <w:lang w:val="en-US"/>
      </w:rPr>
      <w:t>3108</w:t>
    </w:r>
    <w:r>
      <w:rPr>
        <w:rFonts w:ascii="TH Niramit AS" w:hAnsi="TH Niramit AS" w:cs="TH Niramit AS" w:hint="cs"/>
        <w:sz w:val="26"/>
        <w:szCs w:val="26"/>
        <w:cs/>
      </w:rPr>
      <w:t xml:space="preserve"> </w:t>
    </w:r>
    <w:r w:rsidR="001943DA">
      <w:rPr>
        <w:rFonts w:ascii="TH Niramit AS" w:hAnsi="TH Niramit AS" w:cs="TH Niramit AS" w:hint="cs"/>
        <w:sz w:val="26"/>
        <w:szCs w:val="26"/>
        <w:cs/>
      </w:rPr>
      <w:t>ระเบียบวิธีวิจัยทาง</w:t>
    </w:r>
    <w:r w:rsidRPr="004F41D8">
      <w:rPr>
        <w:rFonts w:ascii="TH Niramit AS" w:hAnsi="TH Niramit AS" w:cs="TH Niramit AS"/>
        <w:sz w:val="26"/>
        <w:szCs w:val="26"/>
        <w:cs/>
      </w:rPr>
      <w:t>เศรษฐศาสตร์</w:t>
    </w:r>
    <w:r>
      <w:rPr>
        <w:rFonts w:ascii="TH Niramit AS" w:hAnsi="TH Niramit AS" w:cs="TH Niramit AS"/>
        <w:sz w:val="26"/>
        <w:szCs w:val="26"/>
        <w:lang w:val="en-US" w:bidi="ar-SA"/>
      </w:rPr>
      <w:t xml:space="preserve"> </w:t>
    </w:r>
    <w:r>
      <w:rPr>
        <w:rFonts w:ascii="TH Niramit AS" w:hAnsi="TH Niramit AS" w:cs="TH Niramit AS" w:hint="cs"/>
        <w:sz w:val="26"/>
        <w:szCs w:val="26"/>
        <w:cs/>
      </w:rPr>
      <w:t>สาขาวิชา</w:t>
    </w:r>
    <w:r w:rsidRPr="004B6048">
      <w:rPr>
        <w:rFonts w:ascii="TH Niramit AS" w:hAnsi="TH Niramit AS" w:cs="TH Niramit AS" w:hint="cs"/>
        <w:sz w:val="26"/>
        <w:szCs w:val="26"/>
        <w:cs/>
      </w:rPr>
      <w:t>เศรษฐศาสตร์ธุรกิจ</w:t>
    </w:r>
    <w:r>
      <w:rPr>
        <w:rFonts w:ascii="TH Niramit AS" w:hAnsi="TH Niramit AS" w:cs="TH Niramit AS" w:hint="cs"/>
        <w:sz w:val="26"/>
        <w:szCs w:val="26"/>
        <w:cs/>
      </w:rPr>
      <w:t xml:space="preserve"> คณะ</w:t>
    </w:r>
    <w:r w:rsidRPr="004B6048">
      <w:rPr>
        <w:rFonts w:ascii="TH Niramit AS" w:hAnsi="TH Niramit AS" w:cs="TH Niramit AS"/>
        <w:sz w:val="26"/>
        <w:szCs w:val="26"/>
        <w:cs/>
      </w:rPr>
      <w:t>วิทยาการจัดการ</w:t>
    </w:r>
    <w:r w:rsidRPr="004B6048">
      <w:rPr>
        <w:rFonts w:ascii="TH Niramit AS" w:hAnsi="TH Niramit AS" w:cs="TH Niramit AS"/>
        <w:b/>
        <w:bCs/>
        <w:sz w:val="26"/>
        <w:szCs w:val="26"/>
        <w:cs/>
      </w:rPr>
      <w:t xml:space="preserve">  </w:t>
    </w:r>
    <w:r>
      <w:rPr>
        <w:rFonts w:ascii="TH Niramit AS" w:hAnsi="TH Niramit AS" w:cs="TH Niramit AS" w:hint="cs"/>
        <w:sz w:val="26"/>
        <w:szCs w:val="26"/>
        <w:cs/>
      </w:rPr>
      <w:t>มหาวิทยาลัยราชภัฎสวนสุนันทา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381A" w:rsidRDefault="00DF381A">
      <w:r>
        <w:separator/>
      </w:r>
    </w:p>
  </w:footnote>
  <w:footnote w:type="continuationSeparator" w:id="0">
    <w:p w:rsidR="00DF381A" w:rsidRDefault="00DF38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48F" w:rsidRDefault="004D548F" w:rsidP="00A83295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rFonts w:cs="Angsana New"/>
        <w:noProof/>
        <w:cs/>
      </w:rPr>
      <w:t>๑๐</w:t>
    </w:r>
    <w:r>
      <w:rPr>
        <w:rStyle w:val="PageNumber"/>
      </w:rPr>
      <w:fldChar w:fldCharType="end"/>
    </w:r>
  </w:p>
  <w:p w:rsidR="004D548F" w:rsidRDefault="004D54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48F" w:rsidRDefault="004D548F" w:rsidP="0069712A">
    <w:pPr>
      <w:pStyle w:val="Header"/>
      <w:jc w:val="right"/>
      <w:rPr>
        <w:rFonts w:ascii="TH Niramit AS" w:hAnsi="TH Niramit AS" w:cs="TH Niramit AS"/>
      </w:rPr>
    </w:pPr>
    <w:r>
      <w:rPr>
        <w:rFonts w:ascii="TH Niramit AS" w:hAnsi="TH Niramit AS" w:cs="TH Niramit AS" w:hint="cs"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5B1FBE7" wp14:editId="7819C8FF">
              <wp:simplePos x="0" y="0"/>
              <wp:positionH relativeFrom="column">
                <wp:posOffset>5564505</wp:posOffset>
              </wp:positionH>
              <wp:positionV relativeFrom="paragraph">
                <wp:posOffset>121285</wp:posOffset>
              </wp:positionV>
              <wp:extent cx="104775" cy="219075"/>
              <wp:effectExtent l="0" t="0" r="9525" b="9525"/>
              <wp:wrapNone/>
              <wp:docPr id="3" name="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4775" cy="2190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F0BB68" id="_x0000_t32" coordsize="21600,21600" o:spt="32" o:oned="t" path="m,l21600,21600e" filled="f">
              <v:path arrowok="t" fillok="f" o:connecttype="none"/>
              <o:lock v:ext="edit" shapetype="t"/>
            </v:shapetype>
            <v:shape id=" 2" o:spid="_x0000_s1026" type="#_x0000_t32" style="position:absolute;margin-left:438.15pt;margin-top:9.55pt;width:8.25pt;height:17.2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">
              <o:lock v:ext="edit" shapetype="f"/>
            </v:shape>
          </w:pict>
        </mc:Fallback>
      </mc:AlternateContent>
    </w:r>
    <w:r w:rsidRPr="0069712A">
      <w:rPr>
        <w:rFonts w:ascii="TH Niramit AS" w:hAnsi="TH Niramit AS" w:cs="TH Niramit AS"/>
        <w:cs/>
      </w:rPr>
      <w:t>มคอ. ๓</w:t>
    </w:r>
  </w:p>
  <w:p w:rsidR="004D548F" w:rsidRPr="00875D21" w:rsidRDefault="004D548F" w:rsidP="0069712A">
    <w:pPr>
      <w:pStyle w:val="Header"/>
      <w:jc w:val="right"/>
      <w:rPr>
        <w:rFonts w:ascii="TH Niramit AS" w:hAnsi="TH Niramit AS" w:cs="TH Niramit AS"/>
        <w:cs/>
      </w:rPr>
    </w:pPr>
    <w:r>
      <w:rPr>
        <w:rFonts w:ascii="TH Niramit AS" w:hAnsi="TH Niramit AS" w:cs="TH Niramit AS" w:hint="cs"/>
        <w:cs/>
      </w:rPr>
      <w:t xml:space="preserve">หลักสูตรระดับปริญญา  </w:t>
    </w:r>
    <w:r>
      <w:rPr>
        <w:rFonts w:ascii="TH Niramit AS" w:hAnsi="TH Niramit AS" w:cs="TH Niramit AS" w:hint="cs"/>
      </w:rPr>
      <w:sym w:font="Wingdings" w:char="F06F"/>
    </w:r>
    <w:r>
      <w:rPr>
        <w:rFonts w:ascii="TH Niramit AS" w:hAnsi="TH Niramit AS" w:cs="TH Niramit AS" w:hint="cs"/>
        <w:cs/>
      </w:rPr>
      <w:t xml:space="preserve"> ตรี  </w:t>
    </w:r>
    <w:r>
      <w:rPr>
        <w:rFonts w:ascii="TH Niramit AS" w:hAnsi="TH Niramit AS" w:cs="TH Niramit AS"/>
      </w:rPr>
      <w:sym w:font="Wingdings" w:char="F06F"/>
    </w:r>
    <w:r>
      <w:rPr>
        <w:rFonts w:ascii="TH Niramit AS" w:hAnsi="TH Niramit AS" w:cs="TH Niramit AS" w:hint="cs"/>
        <w:cs/>
      </w:rPr>
      <w:t xml:space="preserve"> โท </w:t>
    </w:r>
    <w:r>
      <w:rPr>
        <w:rFonts w:ascii="TH Niramit AS" w:hAnsi="TH Niramit AS" w:cs="TH Niramit AS" w:hint="cs"/>
      </w:rPr>
      <w:sym w:font="Wingdings" w:char="F06F"/>
    </w:r>
    <w:r>
      <w:rPr>
        <w:rFonts w:ascii="TH Niramit AS" w:hAnsi="TH Niramit AS" w:cs="TH Niramit AS" w:hint="cs"/>
        <w:cs/>
      </w:rPr>
      <w:t xml:space="preserve"> เอก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48F" w:rsidRDefault="004D548F" w:rsidP="00875D21">
    <w:pPr>
      <w:pStyle w:val="Header"/>
      <w:jc w:val="right"/>
      <w:rPr>
        <w:rFonts w:ascii="TH Niramit AS" w:hAnsi="TH Niramit AS" w:cs="TH Niramit AS"/>
      </w:rPr>
    </w:pPr>
    <w:r>
      <w:rPr>
        <w:rFonts w:ascii="TH Niramit AS" w:hAnsi="TH Niramit AS" w:cs="TH Niramit AS"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8211185</wp:posOffset>
              </wp:positionH>
              <wp:positionV relativeFrom="paragraph">
                <wp:posOffset>101600</wp:posOffset>
              </wp:positionV>
              <wp:extent cx="104775" cy="219075"/>
              <wp:effectExtent l="0" t="0" r="9525" b="9525"/>
              <wp:wrapNone/>
              <wp:docPr id="2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4775" cy="2190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2D4B3" id="_x0000_t32" coordsize="21600,21600" o:spt="32" o:oned="t" path="m,l21600,21600e" filled="f">
              <v:path arrowok="t" fillok="f" o:connecttype="none"/>
              <o:lock v:ext="edit" shapetype="t"/>
            </v:shapetype>
            <v:shape id=" 1" o:spid="_x0000_s1026" type="#_x0000_t32" style="position:absolute;margin-left:646.55pt;margin-top:8pt;width:8.25pt;height:17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">
              <o:lock v:ext="edit" shapetype="f"/>
            </v:shape>
          </w:pict>
        </mc:Fallback>
      </mc:AlternateContent>
    </w:r>
    <w:r w:rsidRPr="0069712A">
      <w:rPr>
        <w:rFonts w:ascii="TH Niramit AS" w:hAnsi="TH Niramit AS" w:cs="TH Niramit AS"/>
        <w:cs/>
      </w:rPr>
      <w:t>มคอ. ๓</w:t>
    </w:r>
  </w:p>
  <w:p w:rsidR="004D548F" w:rsidRPr="00875D21" w:rsidRDefault="004D548F" w:rsidP="00875D21">
    <w:pPr>
      <w:pStyle w:val="Header"/>
      <w:jc w:val="right"/>
      <w:rPr>
        <w:rFonts w:ascii="TH Niramit AS" w:hAnsi="TH Niramit AS" w:cs="TH Niramit AS"/>
        <w:cs/>
      </w:rPr>
    </w:pPr>
    <w:r>
      <w:rPr>
        <w:rFonts w:ascii="TH Niramit AS" w:hAnsi="TH Niramit AS" w:cs="TH Niramit AS" w:hint="cs"/>
        <w:cs/>
      </w:rPr>
      <w:t xml:space="preserve">หลักสูตรระดับปริญญา  </w:t>
    </w:r>
    <w:r>
      <w:rPr>
        <w:rFonts w:ascii="TH Niramit AS" w:hAnsi="TH Niramit AS" w:cs="TH Niramit AS" w:hint="cs"/>
      </w:rPr>
      <w:sym w:font="Wingdings" w:char="F06F"/>
    </w:r>
    <w:r>
      <w:rPr>
        <w:rFonts w:ascii="TH Niramit AS" w:hAnsi="TH Niramit AS" w:cs="TH Niramit AS" w:hint="cs"/>
        <w:cs/>
      </w:rPr>
      <w:t xml:space="preserve"> ตรี  </w:t>
    </w:r>
    <w:r>
      <w:rPr>
        <w:rFonts w:ascii="TH Niramit AS" w:hAnsi="TH Niramit AS" w:cs="TH Niramit AS"/>
      </w:rPr>
      <w:sym w:font="Wingdings" w:char="F06F"/>
    </w:r>
    <w:r>
      <w:rPr>
        <w:rFonts w:ascii="TH Niramit AS" w:hAnsi="TH Niramit AS" w:cs="TH Niramit AS" w:hint="cs"/>
        <w:cs/>
      </w:rPr>
      <w:t xml:space="preserve"> โท </w:t>
    </w:r>
    <w:r>
      <w:rPr>
        <w:rFonts w:ascii="TH Niramit AS" w:hAnsi="TH Niramit AS" w:cs="TH Niramit AS" w:hint="cs"/>
      </w:rPr>
      <w:sym w:font="Wingdings" w:char="F06F"/>
    </w:r>
    <w:r>
      <w:rPr>
        <w:rFonts w:ascii="TH Niramit AS" w:hAnsi="TH Niramit AS" w:cs="TH Niramit AS" w:hint="cs"/>
        <w:cs/>
      </w:rPr>
      <w:t xml:space="preserve"> เอก</w:t>
    </w:r>
  </w:p>
  <w:p w:rsidR="004D548F" w:rsidRDefault="004D54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F1726"/>
    <w:multiLevelType w:val="hybridMultilevel"/>
    <w:tmpl w:val="6448B0C8"/>
    <w:lvl w:ilvl="0" w:tplc="BE42880A">
      <w:start w:val="1"/>
      <w:numFmt w:val="thaiNumbers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1" w15:restartNumberingAfterBreak="0">
    <w:nsid w:val="025B1A07"/>
    <w:multiLevelType w:val="hybridMultilevel"/>
    <w:tmpl w:val="D25CAB68"/>
    <w:lvl w:ilvl="0" w:tplc="CBD2F2D8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40171"/>
    <w:multiLevelType w:val="hybridMultilevel"/>
    <w:tmpl w:val="D21C3376"/>
    <w:lvl w:ilvl="0" w:tplc="F81844FC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8BC1C85"/>
    <w:multiLevelType w:val="hybridMultilevel"/>
    <w:tmpl w:val="9A1A6E86"/>
    <w:lvl w:ilvl="0" w:tplc="F2928B7C">
      <w:start w:val="2"/>
      <w:numFmt w:val="thaiNumbers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4" w15:restartNumberingAfterBreak="0">
    <w:nsid w:val="18EA1168"/>
    <w:multiLevelType w:val="hybridMultilevel"/>
    <w:tmpl w:val="A210AD0C"/>
    <w:lvl w:ilvl="0" w:tplc="C76E571E">
      <w:start w:val="2"/>
      <w:numFmt w:val="thaiNumbers"/>
      <w:lvlText w:val="(%1)"/>
      <w:lvlJc w:val="left"/>
      <w:pPr>
        <w:tabs>
          <w:tab w:val="num" w:pos="1440"/>
        </w:tabs>
        <w:ind w:left="144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5" w15:restartNumberingAfterBreak="0">
    <w:nsid w:val="2D6364FD"/>
    <w:multiLevelType w:val="hybridMultilevel"/>
    <w:tmpl w:val="3B885C94"/>
    <w:lvl w:ilvl="0" w:tplc="4F98FA48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125183A"/>
    <w:multiLevelType w:val="hybridMultilevel"/>
    <w:tmpl w:val="D25A7D0C"/>
    <w:lvl w:ilvl="0" w:tplc="31AA9AD2">
      <w:start w:val="4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cs="JasmineUPC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4B00900"/>
    <w:multiLevelType w:val="hybridMultilevel"/>
    <w:tmpl w:val="BD40BBE0"/>
    <w:lvl w:ilvl="0" w:tplc="4D60DD54">
      <w:start w:val="1"/>
      <w:numFmt w:val="bullet"/>
      <w:lvlText w:val=""/>
      <w:lvlJc w:val="left"/>
      <w:pPr>
        <w:tabs>
          <w:tab w:val="num" w:pos="1470"/>
        </w:tabs>
        <w:ind w:left="1470" w:hanging="199"/>
      </w:pPr>
      <w:rPr>
        <w:rFonts w:ascii="Symbol" w:hAnsi="Symbol" w:cs="Cordia New" w:hint="default"/>
        <w:sz w:val="20"/>
      </w:rPr>
    </w:lvl>
    <w:lvl w:ilvl="1" w:tplc="29644F88">
      <w:start w:val="1"/>
      <w:numFmt w:val="bullet"/>
      <w:lvlText w:val=""/>
      <w:lvlJc w:val="left"/>
      <w:pPr>
        <w:tabs>
          <w:tab w:val="num" w:pos="2096"/>
        </w:tabs>
        <w:ind w:left="2324" w:hanging="284"/>
      </w:pPr>
      <w:rPr>
        <w:rFonts w:ascii="Symbol" w:hAnsi="Symbol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8" w15:restartNumberingAfterBreak="0">
    <w:nsid w:val="45715254"/>
    <w:multiLevelType w:val="hybridMultilevel"/>
    <w:tmpl w:val="6D503264"/>
    <w:lvl w:ilvl="0" w:tplc="29644F88">
      <w:start w:val="1"/>
      <w:numFmt w:val="bullet"/>
      <w:lvlText w:val=""/>
      <w:lvlJc w:val="left"/>
      <w:pPr>
        <w:tabs>
          <w:tab w:val="num" w:pos="134"/>
        </w:tabs>
        <w:ind w:left="362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8"/>
        </w:tabs>
        <w:ind w:left="1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8"/>
        </w:tabs>
        <w:ind w:left="2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8"/>
        </w:tabs>
        <w:ind w:left="2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8"/>
        </w:tabs>
        <w:ind w:left="3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8"/>
        </w:tabs>
        <w:ind w:left="4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8"/>
        </w:tabs>
        <w:ind w:left="5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8"/>
        </w:tabs>
        <w:ind w:left="5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8"/>
        </w:tabs>
        <w:ind w:left="6558" w:hanging="360"/>
      </w:pPr>
      <w:rPr>
        <w:rFonts w:ascii="Wingdings" w:hAnsi="Wingdings" w:hint="default"/>
      </w:rPr>
    </w:lvl>
  </w:abstractNum>
  <w:abstractNum w:abstractNumId="9" w15:restartNumberingAfterBreak="0">
    <w:nsid w:val="49E105AB"/>
    <w:multiLevelType w:val="hybridMultilevel"/>
    <w:tmpl w:val="3B885C94"/>
    <w:lvl w:ilvl="0" w:tplc="4F98FA48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26777E5"/>
    <w:multiLevelType w:val="hybridMultilevel"/>
    <w:tmpl w:val="139C9A0A"/>
    <w:lvl w:ilvl="0" w:tplc="2AA6721C">
      <w:start w:val="4"/>
      <w:numFmt w:val="bullet"/>
      <w:lvlText w:val=""/>
      <w:lvlJc w:val="left"/>
      <w:pPr>
        <w:tabs>
          <w:tab w:val="num" w:pos="1395"/>
        </w:tabs>
        <w:ind w:left="1395" w:hanging="405"/>
      </w:pPr>
      <w:rPr>
        <w:rFonts w:ascii="Wingdings 2" w:eastAsia="BrowalliaNew" w:hAnsi="Wingdings 2" w:cs="Cordia New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11" w15:restartNumberingAfterBreak="0">
    <w:nsid w:val="62FC1923"/>
    <w:multiLevelType w:val="hybridMultilevel"/>
    <w:tmpl w:val="EF84450E"/>
    <w:lvl w:ilvl="0" w:tplc="939EBAE8">
      <w:start w:val="1"/>
      <w:numFmt w:val="thaiNumbers"/>
      <w:lvlText w:val="%1."/>
      <w:lvlJc w:val="left"/>
      <w:pPr>
        <w:ind w:left="720" w:hanging="360"/>
      </w:pPr>
      <w:rPr>
        <w:rFonts w:ascii="TH Niramit AS" w:eastAsia="BrowalliaNew" w:hAnsi="TH Niramit AS" w:cs="TH Niramit AS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F74492"/>
    <w:multiLevelType w:val="hybridMultilevel"/>
    <w:tmpl w:val="1778C8F8"/>
    <w:lvl w:ilvl="0" w:tplc="E608682E">
      <w:start w:val="1"/>
      <w:numFmt w:val="thaiNumbers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3" w15:restartNumberingAfterBreak="0">
    <w:nsid w:val="665D4421"/>
    <w:multiLevelType w:val="hybridMultilevel"/>
    <w:tmpl w:val="B87E44EC"/>
    <w:lvl w:ilvl="0" w:tplc="78F6072E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A081396"/>
    <w:multiLevelType w:val="hybridMultilevel"/>
    <w:tmpl w:val="18921948"/>
    <w:lvl w:ilvl="0" w:tplc="550AC556">
      <w:start w:val="1"/>
      <w:numFmt w:val="thaiLetters"/>
      <w:lvlText w:val="(%1)"/>
      <w:lvlJc w:val="left"/>
      <w:pPr>
        <w:ind w:left="1350" w:hanging="360"/>
      </w:pPr>
      <w:rPr>
        <w:rFonts w:ascii="Cordia New" w:eastAsia="BrowalliaNew" w:hAnsi="Cordia New" w:cs="Cordia New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5" w15:restartNumberingAfterBreak="0">
    <w:nsid w:val="6C321745"/>
    <w:multiLevelType w:val="hybridMultilevel"/>
    <w:tmpl w:val="3E384856"/>
    <w:lvl w:ilvl="0" w:tplc="8DE2B990">
      <w:start w:val="2"/>
      <w:numFmt w:val="thaiNumbers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num w:numId="1">
    <w:abstractNumId w:val="0"/>
  </w:num>
  <w:num w:numId="2">
    <w:abstractNumId w:val="3"/>
  </w:num>
  <w:num w:numId="3">
    <w:abstractNumId w:val="15"/>
  </w:num>
  <w:num w:numId="4">
    <w:abstractNumId w:val="7"/>
  </w:num>
  <w:num w:numId="5">
    <w:abstractNumId w:val="8"/>
  </w:num>
  <w:num w:numId="6">
    <w:abstractNumId w:val="12"/>
  </w:num>
  <w:num w:numId="7">
    <w:abstractNumId w:val="1"/>
  </w:num>
  <w:num w:numId="8">
    <w:abstractNumId w:val="14"/>
  </w:num>
  <w:num w:numId="9">
    <w:abstractNumId w:val="13"/>
  </w:num>
  <w:num w:numId="10">
    <w:abstractNumId w:val="6"/>
  </w:num>
  <w:num w:numId="11">
    <w:abstractNumId w:val="10"/>
  </w:num>
  <w:num w:numId="12">
    <w:abstractNumId w:val="4"/>
  </w:num>
  <w:num w:numId="13">
    <w:abstractNumId w:val="9"/>
  </w:num>
  <w:num w:numId="14">
    <w:abstractNumId w:val="2"/>
  </w:num>
  <w:num w:numId="15">
    <w:abstractNumId w:val="1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A9"/>
    <w:rsid w:val="0000045E"/>
    <w:rsid w:val="000013E7"/>
    <w:rsid w:val="00001693"/>
    <w:rsid w:val="00022557"/>
    <w:rsid w:val="00031D67"/>
    <w:rsid w:val="0003555B"/>
    <w:rsid w:val="00037983"/>
    <w:rsid w:val="00045FC0"/>
    <w:rsid w:val="000534DE"/>
    <w:rsid w:val="000569D9"/>
    <w:rsid w:val="00061CB8"/>
    <w:rsid w:val="00070253"/>
    <w:rsid w:val="00081C62"/>
    <w:rsid w:val="000827FA"/>
    <w:rsid w:val="00092AC9"/>
    <w:rsid w:val="000A5E4F"/>
    <w:rsid w:val="000B053B"/>
    <w:rsid w:val="000B0952"/>
    <w:rsid w:val="000B39C2"/>
    <w:rsid w:val="000D22F8"/>
    <w:rsid w:val="000E3C5D"/>
    <w:rsid w:val="000E6929"/>
    <w:rsid w:val="000F5FBE"/>
    <w:rsid w:val="00136388"/>
    <w:rsid w:val="00151C85"/>
    <w:rsid w:val="00154A66"/>
    <w:rsid w:val="00171ABF"/>
    <w:rsid w:val="001746CF"/>
    <w:rsid w:val="00183FA0"/>
    <w:rsid w:val="00184809"/>
    <w:rsid w:val="0018640C"/>
    <w:rsid w:val="001943DA"/>
    <w:rsid w:val="001B4B35"/>
    <w:rsid w:val="001B5B0D"/>
    <w:rsid w:val="001C0D76"/>
    <w:rsid w:val="001C3B5F"/>
    <w:rsid w:val="001D2CD1"/>
    <w:rsid w:val="001D3CD4"/>
    <w:rsid w:val="001E17F4"/>
    <w:rsid w:val="001F27EF"/>
    <w:rsid w:val="002130BB"/>
    <w:rsid w:val="00240A56"/>
    <w:rsid w:val="002440E7"/>
    <w:rsid w:val="0024599B"/>
    <w:rsid w:val="0024599F"/>
    <w:rsid w:val="00253578"/>
    <w:rsid w:val="00254A85"/>
    <w:rsid w:val="0026684B"/>
    <w:rsid w:val="00280E86"/>
    <w:rsid w:val="002813C5"/>
    <w:rsid w:val="002817AE"/>
    <w:rsid w:val="0029276C"/>
    <w:rsid w:val="002928BB"/>
    <w:rsid w:val="002B3721"/>
    <w:rsid w:val="002C7B23"/>
    <w:rsid w:val="002D4CDF"/>
    <w:rsid w:val="002E449B"/>
    <w:rsid w:val="00302D46"/>
    <w:rsid w:val="00303D18"/>
    <w:rsid w:val="00311697"/>
    <w:rsid w:val="00316CC1"/>
    <w:rsid w:val="003230B4"/>
    <w:rsid w:val="00324C4D"/>
    <w:rsid w:val="003253B8"/>
    <w:rsid w:val="00345C37"/>
    <w:rsid w:val="003519B6"/>
    <w:rsid w:val="0035228C"/>
    <w:rsid w:val="0035640D"/>
    <w:rsid w:val="003633D3"/>
    <w:rsid w:val="00366C2C"/>
    <w:rsid w:val="0036773C"/>
    <w:rsid w:val="003752DF"/>
    <w:rsid w:val="00381D78"/>
    <w:rsid w:val="00386EA2"/>
    <w:rsid w:val="00390037"/>
    <w:rsid w:val="003A2497"/>
    <w:rsid w:val="003A49FD"/>
    <w:rsid w:val="003A4A86"/>
    <w:rsid w:val="003A5346"/>
    <w:rsid w:val="003B3EB9"/>
    <w:rsid w:val="003C1007"/>
    <w:rsid w:val="003C71C3"/>
    <w:rsid w:val="003D26DF"/>
    <w:rsid w:val="003D34D5"/>
    <w:rsid w:val="003D45D8"/>
    <w:rsid w:val="003E605F"/>
    <w:rsid w:val="00402790"/>
    <w:rsid w:val="00417365"/>
    <w:rsid w:val="004206FD"/>
    <w:rsid w:val="00423BC2"/>
    <w:rsid w:val="004241D1"/>
    <w:rsid w:val="004266C5"/>
    <w:rsid w:val="00431017"/>
    <w:rsid w:val="00431C96"/>
    <w:rsid w:val="00446C23"/>
    <w:rsid w:val="00452A0A"/>
    <w:rsid w:val="0045551F"/>
    <w:rsid w:val="00456EDE"/>
    <w:rsid w:val="00462997"/>
    <w:rsid w:val="00470EB4"/>
    <w:rsid w:val="0047353E"/>
    <w:rsid w:val="00476968"/>
    <w:rsid w:val="0047762C"/>
    <w:rsid w:val="00477C3A"/>
    <w:rsid w:val="00484C76"/>
    <w:rsid w:val="00494964"/>
    <w:rsid w:val="004A06B5"/>
    <w:rsid w:val="004A5112"/>
    <w:rsid w:val="004B7BF5"/>
    <w:rsid w:val="004C2CE2"/>
    <w:rsid w:val="004D35E4"/>
    <w:rsid w:val="004D50AF"/>
    <w:rsid w:val="004D520C"/>
    <w:rsid w:val="004D548F"/>
    <w:rsid w:val="004E05F3"/>
    <w:rsid w:val="004E425E"/>
    <w:rsid w:val="004E577A"/>
    <w:rsid w:val="0050121B"/>
    <w:rsid w:val="005052B4"/>
    <w:rsid w:val="005069AB"/>
    <w:rsid w:val="00515F42"/>
    <w:rsid w:val="005319CD"/>
    <w:rsid w:val="00536B9A"/>
    <w:rsid w:val="005475CD"/>
    <w:rsid w:val="0055019B"/>
    <w:rsid w:val="005518C2"/>
    <w:rsid w:val="00553F9C"/>
    <w:rsid w:val="00565252"/>
    <w:rsid w:val="00571DDE"/>
    <w:rsid w:val="005944B2"/>
    <w:rsid w:val="00594F43"/>
    <w:rsid w:val="005974F8"/>
    <w:rsid w:val="005A4DDB"/>
    <w:rsid w:val="005A6964"/>
    <w:rsid w:val="005B2BCE"/>
    <w:rsid w:val="005B4EF4"/>
    <w:rsid w:val="005B562C"/>
    <w:rsid w:val="005B56DB"/>
    <w:rsid w:val="005D4CD3"/>
    <w:rsid w:val="005D6DF4"/>
    <w:rsid w:val="005E0E5F"/>
    <w:rsid w:val="005E37DE"/>
    <w:rsid w:val="005E4121"/>
    <w:rsid w:val="006067AE"/>
    <w:rsid w:val="00607597"/>
    <w:rsid w:val="006143D0"/>
    <w:rsid w:val="00616EDB"/>
    <w:rsid w:val="00617064"/>
    <w:rsid w:val="00620158"/>
    <w:rsid w:val="00623054"/>
    <w:rsid w:val="00641320"/>
    <w:rsid w:val="006518DC"/>
    <w:rsid w:val="00654002"/>
    <w:rsid w:val="00657996"/>
    <w:rsid w:val="0066014E"/>
    <w:rsid w:val="00661750"/>
    <w:rsid w:val="00665150"/>
    <w:rsid w:val="006777E8"/>
    <w:rsid w:val="00686ADB"/>
    <w:rsid w:val="00693DDD"/>
    <w:rsid w:val="0069712A"/>
    <w:rsid w:val="0069725F"/>
    <w:rsid w:val="006A4FE4"/>
    <w:rsid w:val="006B03F8"/>
    <w:rsid w:val="006C5596"/>
    <w:rsid w:val="006D22EF"/>
    <w:rsid w:val="006D44C0"/>
    <w:rsid w:val="006F6553"/>
    <w:rsid w:val="007072C1"/>
    <w:rsid w:val="00721E19"/>
    <w:rsid w:val="007259CF"/>
    <w:rsid w:val="00730750"/>
    <w:rsid w:val="007350CD"/>
    <w:rsid w:val="00740F0D"/>
    <w:rsid w:val="00741B69"/>
    <w:rsid w:val="0074789E"/>
    <w:rsid w:val="007536AA"/>
    <w:rsid w:val="00764447"/>
    <w:rsid w:val="0076521D"/>
    <w:rsid w:val="00767756"/>
    <w:rsid w:val="00772D5A"/>
    <w:rsid w:val="00774677"/>
    <w:rsid w:val="00782A8D"/>
    <w:rsid w:val="00783739"/>
    <w:rsid w:val="007879F5"/>
    <w:rsid w:val="007B0AEE"/>
    <w:rsid w:val="007B780A"/>
    <w:rsid w:val="007C4BC1"/>
    <w:rsid w:val="007E7407"/>
    <w:rsid w:val="007F2EA7"/>
    <w:rsid w:val="007F66BB"/>
    <w:rsid w:val="00804CDF"/>
    <w:rsid w:val="00812062"/>
    <w:rsid w:val="00826BDB"/>
    <w:rsid w:val="008424C4"/>
    <w:rsid w:val="008506A8"/>
    <w:rsid w:val="00851C4F"/>
    <w:rsid w:val="00855576"/>
    <w:rsid w:val="00860CD7"/>
    <w:rsid w:val="008616C5"/>
    <w:rsid w:val="00867602"/>
    <w:rsid w:val="008747C0"/>
    <w:rsid w:val="00875A71"/>
    <w:rsid w:val="00875D21"/>
    <w:rsid w:val="0087783F"/>
    <w:rsid w:val="00891370"/>
    <w:rsid w:val="008A10A0"/>
    <w:rsid w:val="008A4B4D"/>
    <w:rsid w:val="008A7A9A"/>
    <w:rsid w:val="008B5DA1"/>
    <w:rsid w:val="008C7E8B"/>
    <w:rsid w:val="008D4B1C"/>
    <w:rsid w:val="008E06C4"/>
    <w:rsid w:val="008E1831"/>
    <w:rsid w:val="008E2622"/>
    <w:rsid w:val="008E454E"/>
    <w:rsid w:val="008F5CB6"/>
    <w:rsid w:val="00906BA0"/>
    <w:rsid w:val="00921B2F"/>
    <w:rsid w:val="009233E0"/>
    <w:rsid w:val="00933337"/>
    <w:rsid w:val="00945493"/>
    <w:rsid w:val="00947B24"/>
    <w:rsid w:val="009506E5"/>
    <w:rsid w:val="00955DF5"/>
    <w:rsid w:val="009714BD"/>
    <w:rsid w:val="0097531C"/>
    <w:rsid w:val="00981AC0"/>
    <w:rsid w:val="00987F58"/>
    <w:rsid w:val="009B5F1E"/>
    <w:rsid w:val="009E3971"/>
    <w:rsid w:val="009E41B1"/>
    <w:rsid w:val="009E7FC1"/>
    <w:rsid w:val="00A02E47"/>
    <w:rsid w:val="00A0473D"/>
    <w:rsid w:val="00A07643"/>
    <w:rsid w:val="00A15363"/>
    <w:rsid w:val="00A2248E"/>
    <w:rsid w:val="00A33F85"/>
    <w:rsid w:val="00A36EF6"/>
    <w:rsid w:val="00A44294"/>
    <w:rsid w:val="00A47E33"/>
    <w:rsid w:val="00A53061"/>
    <w:rsid w:val="00A563A7"/>
    <w:rsid w:val="00A606F1"/>
    <w:rsid w:val="00A60AC4"/>
    <w:rsid w:val="00A70B91"/>
    <w:rsid w:val="00A72108"/>
    <w:rsid w:val="00A7625C"/>
    <w:rsid w:val="00A76B61"/>
    <w:rsid w:val="00A83295"/>
    <w:rsid w:val="00A94282"/>
    <w:rsid w:val="00A94CD5"/>
    <w:rsid w:val="00AA1998"/>
    <w:rsid w:val="00AB4E76"/>
    <w:rsid w:val="00AB5922"/>
    <w:rsid w:val="00AB69B2"/>
    <w:rsid w:val="00AB69EA"/>
    <w:rsid w:val="00AD1390"/>
    <w:rsid w:val="00AD3CD9"/>
    <w:rsid w:val="00AD7950"/>
    <w:rsid w:val="00AE0744"/>
    <w:rsid w:val="00AF10CC"/>
    <w:rsid w:val="00AF115D"/>
    <w:rsid w:val="00AF132A"/>
    <w:rsid w:val="00B01B30"/>
    <w:rsid w:val="00B2306B"/>
    <w:rsid w:val="00B2747F"/>
    <w:rsid w:val="00B432FF"/>
    <w:rsid w:val="00B54383"/>
    <w:rsid w:val="00B630AE"/>
    <w:rsid w:val="00B632A9"/>
    <w:rsid w:val="00B67BAE"/>
    <w:rsid w:val="00B7390E"/>
    <w:rsid w:val="00B73E75"/>
    <w:rsid w:val="00B82811"/>
    <w:rsid w:val="00BB3FE1"/>
    <w:rsid w:val="00BC3D82"/>
    <w:rsid w:val="00BE4450"/>
    <w:rsid w:val="00BE51D3"/>
    <w:rsid w:val="00BE5462"/>
    <w:rsid w:val="00BF0BA9"/>
    <w:rsid w:val="00BF1A72"/>
    <w:rsid w:val="00BF36E7"/>
    <w:rsid w:val="00C01CB9"/>
    <w:rsid w:val="00C029A3"/>
    <w:rsid w:val="00C02A0C"/>
    <w:rsid w:val="00C030E6"/>
    <w:rsid w:val="00C11FF5"/>
    <w:rsid w:val="00C20AFC"/>
    <w:rsid w:val="00C27652"/>
    <w:rsid w:val="00C300A0"/>
    <w:rsid w:val="00C36349"/>
    <w:rsid w:val="00C543E3"/>
    <w:rsid w:val="00C5732F"/>
    <w:rsid w:val="00C60544"/>
    <w:rsid w:val="00C742F1"/>
    <w:rsid w:val="00C8262D"/>
    <w:rsid w:val="00C87BDA"/>
    <w:rsid w:val="00C9212A"/>
    <w:rsid w:val="00C95A06"/>
    <w:rsid w:val="00CC4E37"/>
    <w:rsid w:val="00CD3FC3"/>
    <w:rsid w:val="00CD54F1"/>
    <w:rsid w:val="00CD6B41"/>
    <w:rsid w:val="00CE0369"/>
    <w:rsid w:val="00D1046D"/>
    <w:rsid w:val="00D1474A"/>
    <w:rsid w:val="00D1572F"/>
    <w:rsid w:val="00D20FBA"/>
    <w:rsid w:val="00D22D44"/>
    <w:rsid w:val="00D268E7"/>
    <w:rsid w:val="00D47FDC"/>
    <w:rsid w:val="00D5260B"/>
    <w:rsid w:val="00D54436"/>
    <w:rsid w:val="00D56ADD"/>
    <w:rsid w:val="00D64BCE"/>
    <w:rsid w:val="00D728B1"/>
    <w:rsid w:val="00DA2058"/>
    <w:rsid w:val="00DC5917"/>
    <w:rsid w:val="00DE230E"/>
    <w:rsid w:val="00DF231B"/>
    <w:rsid w:val="00DF381A"/>
    <w:rsid w:val="00DF4D87"/>
    <w:rsid w:val="00DF4F38"/>
    <w:rsid w:val="00E078B5"/>
    <w:rsid w:val="00E07C48"/>
    <w:rsid w:val="00E154E3"/>
    <w:rsid w:val="00E2554C"/>
    <w:rsid w:val="00E3755A"/>
    <w:rsid w:val="00E4350D"/>
    <w:rsid w:val="00E50C03"/>
    <w:rsid w:val="00E5583E"/>
    <w:rsid w:val="00E66A6E"/>
    <w:rsid w:val="00E72CD9"/>
    <w:rsid w:val="00E814A3"/>
    <w:rsid w:val="00EA7EC3"/>
    <w:rsid w:val="00EB4913"/>
    <w:rsid w:val="00EC00A6"/>
    <w:rsid w:val="00EC1E9C"/>
    <w:rsid w:val="00EC63E1"/>
    <w:rsid w:val="00EE2AF6"/>
    <w:rsid w:val="00EF2001"/>
    <w:rsid w:val="00EF7A01"/>
    <w:rsid w:val="00F105F8"/>
    <w:rsid w:val="00F1134B"/>
    <w:rsid w:val="00F31198"/>
    <w:rsid w:val="00F373DF"/>
    <w:rsid w:val="00F472A0"/>
    <w:rsid w:val="00F5071D"/>
    <w:rsid w:val="00F56587"/>
    <w:rsid w:val="00F6575D"/>
    <w:rsid w:val="00F95A8D"/>
    <w:rsid w:val="00FA32DD"/>
    <w:rsid w:val="00FC69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B2B333E"/>
  <w15:chartTrackingRefBased/>
  <w15:docId w15:val="{30280740-F70E-574C-A95B-F056288FB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06F1"/>
    <w:rPr>
      <w:rFonts w:cs="Times New Roman"/>
      <w:sz w:val="24"/>
      <w:szCs w:val="24"/>
    </w:rPr>
  </w:style>
  <w:style w:type="paragraph" w:styleId="Heading2">
    <w:name w:val="heading 2"/>
    <w:basedOn w:val="Normal"/>
    <w:next w:val="Normal"/>
    <w:qFormat/>
    <w:rsid w:val="0066014E"/>
    <w:pPr>
      <w:keepNext/>
      <w:outlineLvl w:val="1"/>
    </w:pPr>
    <w:rPr>
      <w:rFonts w:ascii="Browallia New" w:hAnsi="Browallia New" w:cs="Browallia New"/>
      <w:sz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21B2F"/>
    <w:pPr>
      <w:keepNext/>
      <w:spacing w:before="240" w:after="60"/>
      <w:outlineLvl w:val="3"/>
    </w:pPr>
    <w:rPr>
      <w:rFonts w:ascii="Calibri" w:hAnsi="Calibri"/>
      <w:b/>
      <w:bCs/>
      <w:sz w:val="28"/>
      <w:szCs w:val="35"/>
      <w:lang w:val="x-none" w:eastAsia="x-none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21B2F"/>
    <w:pPr>
      <w:spacing w:before="240" w:after="60"/>
      <w:outlineLvl w:val="5"/>
    </w:pPr>
    <w:rPr>
      <w:rFonts w:ascii="Calibri" w:hAnsi="Calibri"/>
      <w:b/>
      <w:bCs/>
      <w:sz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153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2928B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3519B6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3519B6"/>
  </w:style>
  <w:style w:type="paragraph" w:styleId="Footer">
    <w:name w:val="footer"/>
    <w:basedOn w:val="Normal"/>
    <w:link w:val="FooterChar"/>
    <w:uiPriority w:val="99"/>
    <w:rsid w:val="00536B9A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280E86"/>
    <w:rPr>
      <w:sz w:val="24"/>
      <w:szCs w:val="28"/>
    </w:rPr>
  </w:style>
  <w:style w:type="paragraph" w:styleId="BalloonText">
    <w:name w:val="Balloon Text"/>
    <w:basedOn w:val="Normal"/>
    <w:link w:val="BalloonTextChar"/>
    <w:rsid w:val="00280E86"/>
    <w:rPr>
      <w:rFonts w:ascii="Tahoma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rsid w:val="00280E86"/>
    <w:rPr>
      <w:rFonts w:ascii="Tahoma" w:hAnsi="Tahoma"/>
      <w:sz w:val="16"/>
    </w:rPr>
  </w:style>
  <w:style w:type="character" w:customStyle="1" w:styleId="Heading4Char">
    <w:name w:val="Heading 4 Char"/>
    <w:link w:val="Heading4"/>
    <w:semiHidden/>
    <w:rsid w:val="00921B2F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Heading6Char">
    <w:name w:val="Heading 6 Char"/>
    <w:link w:val="Heading6"/>
    <w:semiHidden/>
    <w:rsid w:val="00921B2F"/>
    <w:rPr>
      <w:rFonts w:ascii="Calibri" w:eastAsia="Times New Roman" w:hAnsi="Calibri" w:cs="Cordia New"/>
      <w:b/>
      <w:bCs/>
      <w:sz w:val="22"/>
      <w:szCs w:val="28"/>
    </w:rPr>
  </w:style>
  <w:style w:type="paragraph" w:styleId="NoSpacing">
    <w:name w:val="No Spacing"/>
    <w:link w:val="NoSpacingChar"/>
    <w:uiPriority w:val="1"/>
    <w:qFormat/>
    <w:rsid w:val="00AE0744"/>
    <w:rPr>
      <w:rFonts w:ascii="Calibri" w:hAnsi="Calibri"/>
      <w:sz w:val="22"/>
      <w:szCs w:val="28"/>
    </w:rPr>
  </w:style>
  <w:style w:type="character" w:customStyle="1" w:styleId="NoSpacingChar">
    <w:name w:val="No Spacing Char"/>
    <w:link w:val="NoSpacing"/>
    <w:uiPriority w:val="1"/>
    <w:rsid w:val="00AE0744"/>
    <w:rPr>
      <w:rFonts w:ascii="Calibri" w:hAnsi="Calibri"/>
      <w:sz w:val="22"/>
      <w:szCs w:val="28"/>
      <w:lang w:bidi="th-TH"/>
    </w:rPr>
  </w:style>
  <w:style w:type="character" w:customStyle="1" w:styleId="FooterChar">
    <w:name w:val="Footer Char"/>
    <w:link w:val="Footer"/>
    <w:uiPriority w:val="99"/>
    <w:rsid w:val="00AE0744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mphoom.sa@ssru.ac.th%20/%20Group%20line%20/" TargetMode="External"/><Relationship Id="rId13" Type="http://schemas.openxmlformats.org/officeDocument/2006/relationships/hyperlink" Target="https://classroom.google.com/u/1/c/NjE0ODEwMDkwMjgw" TargetMode="External"/><Relationship Id="rId18" Type="http://schemas.openxmlformats.org/officeDocument/2006/relationships/hyperlink" Target="https://classroom.google.com/u/1/c/NjE0ODEwMDkwMjgw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classroom.google.com/u/1/c/NjE0ODEwMDkwMjgw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classroom.google.com/u/1/c/NjE0ODEwMDkwMjgw" TargetMode="External"/><Relationship Id="rId17" Type="http://schemas.openxmlformats.org/officeDocument/2006/relationships/hyperlink" Target="https://classroom.google.com/u/1/c/NjE0ODEwMDkwMjgw" TargetMode="External"/><Relationship Id="rId25" Type="http://schemas.openxmlformats.org/officeDocument/2006/relationships/hyperlink" Target="https://classroom.google.com/u/1/c/NjE0ODEwMDkwMjgw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assroom.google.com/u/1/c/NjE0ODEwMDkwMjgw" TargetMode="External"/><Relationship Id="rId20" Type="http://schemas.openxmlformats.org/officeDocument/2006/relationships/hyperlink" Target="https://classroom.google.com/u/1/c/NjE0ODEwMDkwMjgw" TargetMode="External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lassroom.google.com/u/1/c/NjE0ODEwMDkwMjgw" TargetMode="External"/><Relationship Id="rId24" Type="http://schemas.openxmlformats.org/officeDocument/2006/relationships/hyperlink" Target="https://classroom.google.com/u/1/c/NjE0ODEwMDkwMjgw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classroom.google.com/u/1/c/NjE0ODEwMDkwMjgw" TargetMode="External"/><Relationship Id="rId23" Type="http://schemas.openxmlformats.org/officeDocument/2006/relationships/hyperlink" Target="https://classroom.google.com/u/1/c/NjE0ODEwMDkwMjgw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classroom.google.com/u/1/c/NjE0ODEwMDkwMjgw" TargetMode="External"/><Relationship Id="rId19" Type="http://schemas.openxmlformats.org/officeDocument/2006/relationships/hyperlink" Target="https://classroom.google.com/u/1/c/NjE0ODEwMDkwMjgw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lassroom.google.com/u/1/c/NjE0ODEwMDkwMjgw" TargetMode="External"/><Relationship Id="rId14" Type="http://schemas.openxmlformats.org/officeDocument/2006/relationships/hyperlink" Target="https://classroom.google.com/u/1/c/NjE0ODEwMDkwMjgw" TargetMode="External"/><Relationship Id="rId22" Type="http://schemas.openxmlformats.org/officeDocument/2006/relationships/hyperlink" Target="https://classroom.google.com/u/1/c/NjE0ODEwMDkwMjgw" TargetMode="External"/><Relationship Id="rId27" Type="http://schemas.openxmlformats.org/officeDocument/2006/relationships/header" Target="header2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10</Pages>
  <Words>2469</Words>
  <Characters>14078</Characters>
  <Application>Microsoft Office Word</Application>
  <DocSecurity>0</DocSecurity>
  <Lines>117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รายละเอียดของรายวิชา</vt:lpstr>
      <vt:lpstr>รายละเอียดของรายวิชา</vt:lpstr>
    </vt:vector>
  </TitlesOfParts>
  <Company>แบบ มคอ.๓ ปริญญาตรี ฉบับ มร.สส. ปรับปรุง ก.ค. ๕๘</Company>
  <LinksUpToDate>false</LinksUpToDate>
  <CharactersWithSpaces>16514</CharactersWithSpaces>
  <SharedDoc>false</SharedDoc>
  <HLinks>
    <vt:vector size="6" baseType="variant">
      <vt:variant>
        <vt:i4>7471195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http://www.google.co.th/url?url=http://www.library.illinois.edu/learn/research/proposal.html&amp;rct=j&amp;q=&amp;esrc=s&amp;sa=U&amp;ved=0CBwQFjAAahUKEwinz7zAmZbHAhUVSI4KHc_GAH0&amp;usg=AFQjCNEtStegE8w8GNjpNUybiLYu4MLUQA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รายละเอียดของรายวิชา</dc:title>
  <dc:subject/>
  <dc:creator>Administrator</dc:creator>
  <cp:keywords/>
  <cp:lastModifiedBy>somphoom</cp:lastModifiedBy>
  <cp:revision>10</cp:revision>
  <cp:lastPrinted>2020-01-03T03:48:00Z</cp:lastPrinted>
  <dcterms:created xsi:type="dcterms:W3CDTF">2023-06-27T05:38:00Z</dcterms:created>
  <dcterms:modified xsi:type="dcterms:W3CDTF">2023-06-27T06:55:00Z</dcterms:modified>
</cp:coreProperties>
</file>